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re"/>
      </w:pPr>
      <w:r>
        <w:t xml:space="preserve">HARP</w:t>
      </w:r>
      <w:r>
        <w:t xml:space="preserve"> </w:t>
      </w:r>
      <w:r>
        <w:t xml:space="preserve">|</w:t>
      </w:r>
      <w:r>
        <w:t xml:space="preserve"> </w:t>
      </w:r>
      <w:r>
        <w:t xml:space="preserve">TdM</w:t>
      </w:r>
      <w:r>
        <w:t xml:space="preserve"> </w:t>
      </w:r>
      <w:r>
        <w:t xml:space="preserve">-</w:t>
      </w:r>
      <w:r>
        <w:t xml:space="preserve"> </w:t>
      </w:r>
      <w:r>
        <w:t xml:space="preserve">Livre</w:t>
      </w:r>
      <w:r>
        <w:t xml:space="preserve"> </w:t>
      </w:r>
      <w:r>
        <w:t xml:space="preserve">des</w:t>
      </w:r>
      <w:r>
        <w:t xml:space="preserve"> </w:t>
      </w:r>
      <w:r>
        <w:t xml:space="preserve">Joueurs</w:t>
      </w:r>
      <w:r>
        <w:t xml:space="preserve"> </w:t>
      </w:r>
      <w:r>
        <w:t xml:space="preserve">|</w:t>
      </w:r>
      <w:r>
        <w:t xml:space="preserve"> </w:t>
      </w:r>
      <w:r>
        <w:t xml:space="preserve">Combat</w:t>
      </w:r>
      <w:r>
        <w:t xml:space="preserve"> </w:t>
      </w:r>
      <w:r>
        <w:t xml:space="preserve">–</w:t>
      </w:r>
      <w:r>
        <w:t xml:space="preserve"> </w:t>
      </w:r>
      <w:r>
        <w:t xml:space="preserve">Ecrasant</w:t>
      </w:r>
      <w:r>
        <w:t xml:space="preserve"> </w:t>
      </w:r>
      <w:r>
        <w:t xml:space="preserve">(Ec)</w:t>
      </w:r>
    </w:p>
    <w:bookmarkStart w:id="21" w:name="magie-impact-im"/>
    <w:p>
      <w:pPr>
        <w:pStyle w:val="Titre1"/>
      </w:pPr>
      <w:r>
        <w:t xml:space="preserve">Magie – Impact (Im)</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Score</w:t>
            </w:r>
          </w:p>
        </w:tc>
        <w:tc>
          <w:tcPr/>
          <w:p>
            <w:pPr>
              <w:pStyle w:val="Compact"/>
              <w:jc w:val="left"/>
            </w:pPr>
            <w:r>
              <w:t xml:space="preserve">Niveau A</w:t>
            </w:r>
          </w:p>
        </w:tc>
        <w:tc>
          <w:tcPr/>
          <w:p>
            <w:pPr>
              <w:pStyle w:val="Compact"/>
              <w:jc w:val="left"/>
            </w:pPr>
            <w:r>
              <w:t xml:space="preserve">Niveau B</w:t>
            </w:r>
          </w:p>
        </w:tc>
        <w:tc>
          <w:tcPr/>
          <w:p>
            <w:pPr>
              <w:pStyle w:val="Compact"/>
              <w:jc w:val="left"/>
            </w:pPr>
            <w:r>
              <w:t xml:space="preserve">Niveau C</w:t>
            </w:r>
          </w:p>
        </w:tc>
        <w:tc>
          <w:tcPr/>
          <w:p>
            <w:pPr>
              <w:pStyle w:val="Compact"/>
              <w:jc w:val="left"/>
            </w:pPr>
            <w:r>
              <w:t xml:space="preserve">Niveau D</w:t>
            </w:r>
          </w:p>
        </w:tc>
        <w:tc>
          <w:tcPr/>
          <w:p>
            <w:pPr>
              <w:pStyle w:val="Compact"/>
              <w:jc w:val="left"/>
            </w:pPr>
            <w:r>
              <w:t xml:space="preserve">Niveau E</w:t>
            </w:r>
          </w:p>
        </w:tc>
      </w:tr>
      <w:tr>
        <w:tc>
          <w:tcPr/>
          <w:p>
            <w:pPr>
              <w:pStyle w:val="Compact"/>
              <w:jc w:val="left"/>
            </w:pPr>
            <w:r>
              <w:t xml:space="preserve">01-05</w:t>
            </w:r>
          </w:p>
        </w:tc>
        <w:tc>
          <w:tcPr/>
          <w:p>
            <w:pPr>
              <w:pStyle w:val="Compact"/>
              <w:jc w:val="left"/>
            </w:pPr>
            <w:r>
              <w:t xml:space="preserve">Un petit coup au torse.</w:t>
            </w:r>
            <w:r>
              <w:br/>
            </w:r>
            <w:r>
              <w:t xml:space="preserve">· PdV 1</w:t>
            </w:r>
            <w:r>
              <w:t xml:space="preserve"> </w:t>
            </w:r>
          </w:p>
        </w:tc>
        <w:tc>
          <w:tcPr/>
          <w:p>
            <w:pPr>
              <w:pStyle w:val="Compact"/>
              <w:jc w:val="left"/>
            </w:pPr>
            <w:r>
              <w:t xml:space="preserve">Vous auriez aussi bien pu lui jeter un caillou, non ?</w:t>
            </w:r>
            <w:r>
              <w:br/>
            </w:r>
            <w:r>
              <w:t xml:space="preserve">· PdV 2</w:t>
            </w:r>
            <w:r>
              <w:t xml:space="preserve"> </w:t>
            </w:r>
          </w:p>
        </w:tc>
        <w:tc>
          <w:tcPr/>
          <w:p>
            <w:pPr>
              <w:pStyle w:val="Compact"/>
              <w:jc w:val="left"/>
            </w:pPr>
            <w:r>
              <w:t xml:space="preserve">Ah, vous avez son attention, mais c’est à peu près tout.</w:t>
            </w:r>
            <w:r>
              <w:br/>
            </w:r>
            <w:r>
              <w:t xml:space="preserve">· PdV 5</w:t>
            </w:r>
            <w:r>
              <w:t xml:space="preserve"> </w:t>
            </w:r>
          </w:p>
        </w:tc>
        <w:tc>
          <w:tcPr/>
          <w:p>
            <w:pPr>
              <w:pStyle w:val="Compact"/>
              <w:jc w:val="left"/>
            </w:pPr>
            <w:r>
              <w:t xml:space="preserve">Le coup dans la poitrine lui fait perdre le souffle.</w:t>
            </w:r>
            <w:r>
              <w:br/>
            </w:r>
            <w:r>
              <w:t xml:space="preserve">· PdV 10 · Par 1</w:t>
            </w:r>
            <w:r>
              <w:t xml:space="preserve"> </w:t>
            </w:r>
          </w:p>
        </w:tc>
        <w:tc>
          <w:tcPr/>
          <w:p>
            <w:pPr>
              <w:pStyle w:val="Compact"/>
              <w:jc w:val="left"/>
            </w:pPr>
            <w:r>
              <w:t xml:space="preserve">Ce coup au torse laissera une trace.</w:t>
            </w:r>
            <w:r>
              <w:br/>
            </w:r>
            <w:r>
              <w:t xml:space="preserve">· PdV 15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06-10</w:t>
            </w:r>
          </w:p>
        </w:tc>
        <w:tc>
          <w:tcPr/>
          <w:p>
            <w:pPr>
              <w:pStyle w:val="Compact"/>
              <w:jc w:val="left"/>
            </w:pPr>
            <w:r>
              <w:t xml:space="preserve">Comme une grosse claque dans le bide</w:t>
            </w:r>
            <w:r>
              <w:br/>
            </w:r>
            <w:r>
              <w:t xml:space="preserve">· PdV 2 · Par 1</w:t>
            </w:r>
            <w:r>
              <w:t xml:space="preserve"> </w:t>
            </w:r>
          </w:p>
        </w:tc>
        <w:tc>
          <w:tcPr/>
          <w:p>
            <w:pPr>
              <w:pStyle w:val="Compact"/>
              <w:jc w:val="left"/>
            </w:pPr>
            <w:r>
              <w:t xml:space="preserve">Le coup a perdu de sa force avant même de toucher la cible.</w:t>
            </w:r>
            <w:r>
              <w:br/>
            </w:r>
            <w:r>
              <w:t xml:space="preserve">· PdV 3</w:t>
            </w:r>
            <w:r>
              <w:t xml:space="preserve"> </w:t>
            </w:r>
          </w:p>
        </w:tc>
        <w:tc>
          <w:tcPr/>
          <w:p>
            <w:pPr>
              <w:pStyle w:val="Compact"/>
              <w:jc w:val="left"/>
            </w:pPr>
            <w:r>
              <w:t xml:space="preserve">Une attaque à l’abdomen lui endolorit quelques muscles.</w:t>
            </w:r>
            <w:r>
              <w:br/>
            </w:r>
            <w:r>
              <w:t xml:space="preserve">· PdV 6</w:t>
            </w:r>
            <w:r>
              <w:t xml:space="preserve"> </w:t>
            </w:r>
          </w:p>
        </w:tc>
        <w:tc>
          <w:tcPr/>
          <w:p>
            <w:pPr>
              <w:pStyle w:val="Compact"/>
              <w:jc w:val="left"/>
            </w:pPr>
            <w:r>
              <w:t xml:space="preserve">L’impact à l’aine le dérange un peu.</w:t>
            </w:r>
            <w:r>
              <w:br/>
            </w:r>
            <w:r>
              <w:t xml:space="preserve">· PdV 11</w:t>
            </w:r>
            <w:r>
              <w:t xml:space="preserve"> </w:t>
            </w:r>
          </w:p>
        </w:tc>
        <w:tc>
          <w:tcPr/>
          <w:p>
            <w:pPr>
              <w:pStyle w:val="Compact"/>
              <w:jc w:val="left"/>
            </w:pPr>
            <w:r>
              <w:t xml:space="preserve">La cible a le souffle coupé par ce coup à l’estomac.</w:t>
            </w:r>
            <w:r>
              <w:br/>
            </w:r>
            <w:r>
              <w:t xml:space="preserve">· PdV 16 · NoP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11-15</w:t>
            </w:r>
          </w:p>
        </w:tc>
        <w:tc>
          <w:tcPr/>
          <w:p>
            <w:pPr>
              <w:pStyle w:val="Compact"/>
              <w:jc w:val="left"/>
            </w:pPr>
            <w:r>
              <w:t xml:space="preserve">Un camouflet piquant à la jambe booste votre confiance.</w:t>
            </w:r>
            <w:r>
              <w:br/>
            </w:r>
            <w:r>
              <w:t xml:space="preserve">· PdV 3</w:t>
            </w:r>
            <w:r>
              <w:t xml:space="preserve"> </w:t>
            </w:r>
          </w:p>
        </w:tc>
        <w:tc>
          <w:tcPr/>
          <w:p>
            <w:pPr>
              <w:pStyle w:val="Compact"/>
              <w:jc w:val="left"/>
            </w:pPr>
            <w:r>
              <w:t xml:space="preserve">Le son de l’impact claquant sur sa jambe vous remplit de fierté.</w:t>
            </w:r>
            <w:r>
              <w:br/>
            </w:r>
            <w:r>
              <w:t xml:space="preserve">· PdV 4 · Par 1</w:t>
            </w:r>
            <w:r>
              <w:t xml:space="preserve"> </w:t>
            </w:r>
          </w:p>
        </w:tc>
        <w:tc>
          <w:tcPr/>
          <w:p>
            <w:pPr>
              <w:pStyle w:val="Compact"/>
              <w:jc w:val="left"/>
            </w:pPr>
            <w:r>
              <w:t xml:space="preserve">Ca va laisser une marque, mais rien de plus.</w:t>
            </w:r>
            <w:r>
              <w:br/>
            </w:r>
            <w:r>
              <w:t xml:space="preserve">· PdV 7 · Par 1</w:t>
            </w:r>
            <w:r>
              <w:t xml:space="preserve"> </w:t>
            </w:r>
          </w:p>
        </w:tc>
        <w:tc>
          <w:tcPr/>
          <w:p>
            <w:pPr>
              <w:pStyle w:val="Compact"/>
              <w:jc w:val="left"/>
            </w:pPr>
            <w:r>
              <w:t xml:space="preserve">Cette attaque un peu faiblarde le prend par surprise.</w:t>
            </w:r>
            <w:r>
              <w:br/>
            </w:r>
            <w:r>
              <w:t xml:space="preserve">· PdV 12 · Par 1</w:t>
            </w:r>
            <w:r>
              <w:t xml:space="preserve"> </w:t>
            </w:r>
          </w:p>
        </w:tc>
        <w:tc>
          <w:tcPr/>
          <w:p>
            <w:pPr>
              <w:pStyle w:val="Compact"/>
              <w:jc w:val="left"/>
            </w:pPr>
            <w:r>
              <w:t xml:space="preserve">Le tibia de la cible prend un sacré coup, mais ne craque pas.</w:t>
            </w:r>
            <w:r>
              <w:br/>
            </w:r>
            <w:r>
              <w:t xml:space="preserve">· PdV 17</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16-20</w:t>
            </w:r>
          </w:p>
        </w:tc>
        <w:tc>
          <w:tcPr/>
          <w:p>
            <w:pPr>
              <w:pStyle w:val="Compact"/>
              <w:jc w:val="left"/>
            </w:pPr>
            <w:r>
              <w:t xml:space="preserve">Le bras de la cible est touché. La cible jette ce qu’elle tient. Vous vous sentez supérieur.</w:t>
            </w:r>
            <w:r>
              <w:br/>
            </w:r>
            <w:r>
              <w:t xml:space="preserve">· PdV 3</w:t>
            </w:r>
            <w:r>
              <w:t xml:space="preserve"> </w:t>
            </w:r>
          </w:p>
        </w:tc>
        <w:tc>
          <w:tcPr/>
          <w:p>
            <w:pPr>
              <w:pStyle w:val="Compact"/>
              <w:jc w:val="left"/>
            </w:pPr>
            <w:r>
              <w:t xml:space="preserve">Le bras plie vers l’arrière, causant une douleur musculaire certaine.</w:t>
            </w:r>
            <w:r>
              <w:br/>
            </w:r>
            <w:r>
              <w:t xml:space="preserve">· PdV 5</w:t>
            </w:r>
            <w:r>
              <w:t xml:space="preserve"> </w:t>
            </w:r>
          </w:p>
        </w:tc>
        <w:tc>
          <w:tcPr/>
          <w:p>
            <w:pPr>
              <w:pStyle w:val="Compact"/>
              <w:jc w:val="left"/>
            </w:pPr>
            <w:r>
              <w:t xml:space="preserve">Coup précis sur la main.</w:t>
            </w:r>
            <w:r>
              <w:br/>
            </w:r>
            <w:r>
              <w:t xml:space="preserve">· PdV 8</w:t>
            </w:r>
            <w:r>
              <w:t xml:space="preserve"> </w:t>
            </w:r>
          </w:p>
        </w:tc>
        <w:tc>
          <w:tcPr/>
          <w:p>
            <w:pPr>
              <w:pStyle w:val="Compact"/>
              <w:jc w:val="left"/>
            </w:pPr>
            <w:r>
              <w:t xml:space="preserve">La cible tourne presque sur elle-même quand vous l’attrapez à un bras.</w:t>
            </w:r>
            <w:r>
              <w:br/>
            </w:r>
            <w:r>
              <w:t xml:space="preserve">· PdV 13</w:t>
            </w:r>
            <w:r>
              <w:t xml:space="preserve"> </w:t>
            </w:r>
          </w:p>
        </w:tc>
        <w:tc>
          <w:tcPr/>
          <w:p>
            <w:pPr>
              <w:pStyle w:val="Compact"/>
              <w:jc w:val="left"/>
            </w:pPr>
            <w:r>
              <w:t xml:space="preserve">La force du coup lui éclate un os dans le bras.</w:t>
            </w:r>
            <w:r>
              <w:br/>
            </w:r>
            <w:r>
              <w:t xml:space="preserve">· PdV 18 · Pén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21-35</w:t>
            </w:r>
          </w:p>
        </w:tc>
        <w:tc>
          <w:tcPr/>
          <w:p>
            <w:pPr>
              <w:pStyle w:val="Compact"/>
              <w:jc w:val="left"/>
            </w:pPr>
            <w:r>
              <w:t xml:space="preserve">La tête de la cible claque vers l’arrière, sèchement.</w:t>
            </w:r>
            <w:r>
              <w:br/>
            </w:r>
            <w:r>
              <w:t xml:space="preserve">· PdV 4</w:t>
            </w:r>
            <w:r>
              <w:t xml:space="preserve"> </w:t>
            </w:r>
          </w:p>
        </w:tc>
        <w:tc>
          <w:tcPr/>
          <w:p>
            <w:pPr>
              <w:pStyle w:val="Compact"/>
              <w:jc w:val="left"/>
            </w:pPr>
            <w:r>
              <w:t xml:space="preserve">L’agression au niveau de la tête lui étire le cou, froissant un muscle.</w:t>
            </w:r>
            <w:r>
              <w:br/>
            </w:r>
            <w:r>
              <w:t xml:space="preserve">· PdV 6</w:t>
            </w:r>
            <w:r>
              <w:t xml:space="preserve"> </w:t>
            </w:r>
          </w:p>
        </w:tc>
        <w:tc>
          <w:tcPr/>
          <w:p>
            <w:pPr>
              <w:pStyle w:val="Compact"/>
              <w:jc w:val="left"/>
            </w:pPr>
            <w:r>
              <w:t xml:space="preserve">Estocade au niveau du cou, il s’étouffe puis vomit.</w:t>
            </w:r>
            <w:r>
              <w:br/>
            </w:r>
            <w:r>
              <w:t xml:space="preserve">· PdV 9 · NoP 1</w:t>
            </w:r>
            <w:r>
              <w:t xml:space="preserve"> </w:t>
            </w:r>
          </w:p>
        </w:tc>
        <w:tc>
          <w:tcPr/>
          <w:p>
            <w:pPr>
              <w:pStyle w:val="Compact"/>
              <w:jc w:val="left"/>
            </w:pPr>
            <w:r>
              <w:t xml:space="preserve">Ce coup sur le crâne vous permet presque d’entendre les cloches.</w:t>
            </w:r>
            <w:r>
              <w:br/>
            </w:r>
            <w:r>
              <w:t xml:space="preserve">· PdV 14 · Pén –5</w:t>
            </w:r>
            <w:r>
              <w:t xml:space="preserve"> </w:t>
            </w:r>
          </w:p>
        </w:tc>
        <w:tc>
          <w:tcPr/>
          <w:p>
            <w:pPr>
              <w:pStyle w:val="Compact"/>
              <w:jc w:val="left"/>
            </w:pPr>
            <w:r>
              <w:t xml:space="preserve">Ce coup à la gorge a l’air pénible, s’il pouvait encore parler il vous expliquerait.</w:t>
            </w:r>
            <w:r>
              <w:br/>
            </w:r>
            <w:r>
              <w:t xml:space="preserve">· PdV 19 · Pén –10 · Etd 1 · Par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36-45</w:t>
            </w:r>
          </w:p>
        </w:tc>
        <w:tc>
          <w:tcPr/>
          <w:p>
            <w:pPr>
              <w:pStyle w:val="Compact"/>
              <w:jc w:val="left"/>
            </w:pPr>
            <w:r>
              <w:t xml:space="preserve">La cible prend le choc dans le torse.</w:t>
            </w:r>
            <w:r>
              <w:br/>
            </w:r>
            <w:r>
              <w:t xml:space="preserve">· PdV 5 · Par 1</w:t>
            </w:r>
            <w:r>
              <w:t xml:space="preserve"> </w:t>
            </w:r>
          </w:p>
        </w:tc>
        <w:tc>
          <w:tcPr/>
          <w:p>
            <w:pPr>
              <w:pStyle w:val="Compact"/>
              <w:jc w:val="left"/>
            </w:pPr>
            <w:r>
              <w:t xml:space="preserve">L’attaque porte solidement, repoussant lourdement la cible.</w:t>
            </w:r>
            <w:r>
              <w:br/>
            </w:r>
            <w:r>
              <w:t xml:space="preserve">· PdV 7 · Par 1 · Secoué</w:t>
            </w:r>
            <w:r>
              <w:t xml:space="preserve"> </w:t>
            </w:r>
          </w:p>
        </w:tc>
        <w:tc>
          <w:tcPr/>
          <w:p>
            <w:pPr>
              <w:pStyle w:val="Compact"/>
              <w:jc w:val="left"/>
            </w:pPr>
            <w:r>
              <w:t xml:space="preserve">L’impact ébranle la cible. Ça ne fait pas grand-chose, mais elle devrait s’en souvenir.</w:t>
            </w:r>
            <w:r>
              <w:br/>
            </w:r>
            <w:r>
              <w:t xml:space="preserve">· PdV 11 · Pén –5</w:t>
            </w:r>
            <w:r>
              <w:t xml:space="preserve"> </w:t>
            </w:r>
          </w:p>
        </w:tc>
        <w:tc>
          <w:tcPr/>
          <w:p>
            <w:pPr>
              <w:pStyle w:val="Compact"/>
              <w:jc w:val="left"/>
            </w:pPr>
            <w:r>
              <w:t xml:space="preserve">Comme un coup de poing en plein bide, ses pieds quittent le sol et il a le souffle coupé.</w:t>
            </w:r>
            <w:r>
              <w:br/>
            </w:r>
            <w:r>
              <w:t xml:space="preserve">· PdV 16 · Etd 1 · Par 1</w:t>
            </w:r>
            <w:r>
              <w:t xml:space="preserve"> </w:t>
            </w:r>
          </w:p>
        </w:tc>
        <w:tc>
          <w:tcPr/>
          <w:p>
            <w:pPr>
              <w:pStyle w:val="Compact"/>
              <w:jc w:val="left"/>
            </w:pPr>
            <w:r>
              <w:t xml:space="preserve">Le coup l’envoie valser à quelques pas.</w:t>
            </w:r>
            <w:r>
              <w:br/>
            </w:r>
            <w:r>
              <w:t xml:space="preserve">· PdV 21 · Pén –15 · Etd 2 · Secoué</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46-50</w:t>
            </w:r>
          </w:p>
        </w:tc>
        <w:tc>
          <w:tcPr/>
          <w:p>
            <w:pPr>
              <w:pStyle w:val="Compact"/>
              <w:jc w:val="left"/>
            </w:pPr>
            <w:r>
              <w:t xml:space="preserve">Attaque au pelvis qui pique l’adversaire. Un beau coup pour pas cher.</w:t>
            </w:r>
            <w:r>
              <w:br/>
            </w:r>
            <w:r>
              <w:t xml:space="preserve">· PdV 6</w:t>
            </w:r>
            <w:r>
              <w:t xml:space="preserve"> </w:t>
            </w:r>
          </w:p>
        </w:tc>
        <w:tc>
          <w:tcPr/>
          <w:p>
            <w:pPr>
              <w:pStyle w:val="Compact"/>
              <w:jc w:val="left"/>
            </w:pPr>
            <w:r>
              <w:t xml:space="preserve">La force le percute au niveau de la hanche, on entend le bruit de ce qui doit être une fêlure.</w:t>
            </w:r>
            <w:r>
              <w:br/>
            </w:r>
            <w:r>
              <w:t xml:space="preserve">· PdV 8 · Pén –5</w:t>
            </w:r>
            <w:r>
              <w:t xml:space="preserve"> </w:t>
            </w:r>
          </w:p>
        </w:tc>
        <w:tc>
          <w:tcPr/>
          <w:p>
            <w:pPr>
              <w:pStyle w:val="Compact"/>
              <w:jc w:val="left"/>
            </w:pPr>
            <w:r>
              <w:t xml:space="preserve">Bam, dans les tripes ! Ses yeux roulent, il est hagard.</w:t>
            </w:r>
            <w:r>
              <w:br/>
            </w:r>
            <w:r>
              <w:t xml:space="preserve">· PdV 12 · Pén –5 · Etd 1 · Par 1</w:t>
            </w:r>
            <w:r>
              <w:t xml:space="preserve"> </w:t>
            </w:r>
          </w:p>
        </w:tc>
        <w:tc>
          <w:tcPr/>
          <w:p>
            <w:pPr>
              <w:pStyle w:val="Compact"/>
              <w:jc w:val="left"/>
            </w:pPr>
            <w:r>
              <w:t xml:space="preserve">Ce coup à l’aine le fait pleurer. Il semblerait qu’il vous prenne comme cible pour le reste du combat.</w:t>
            </w:r>
            <w:r>
              <w:br/>
            </w:r>
            <w:r>
              <w:t xml:space="preserve">· PdV 17 · Pén –10 · Etd 1</w:t>
            </w:r>
            <w:r>
              <w:t xml:space="preserve"> </w:t>
            </w:r>
          </w:p>
        </w:tc>
        <w:tc>
          <w:tcPr/>
          <w:p>
            <w:pPr>
              <w:pStyle w:val="Compact"/>
              <w:jc w:val="left"/>
            </w:pPr>
            <w:r>
              <w:t xml:space="preserve">Le choc l’atteint à l’aine et il tombe, plié en deux.</w:t>
            </w:r>
            <w:r>
              <w:br/>
            </w:r>
            <w:r>
              <w:t xml:space="preserve">· PdV 22 · Pén –10 · Etd 3 · NoP 1 · Secoué</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51-55</w:t>
            </w:r>
          </w:p>
        </w:tc>
        <w:tc>
          <w:tcPr/>
          <w:p>
            <w:pPr>
              <w:pStyle w:val="Compact"/>
              <w:jc w:val="left"/>
            </w:pPr>
            <w:r>
              <w:t xml:space="preserve">La force du coup balaie sa jambe vers l’arrière, il trébuche.</w:t>
            </w:r>
            <w:r>
              <w:br/>
            </w:r>
            <w:r>
              <w:t xml:space="preserve">· PdV 6 · Pén –5 · Par 2</w:t>
            </w:r>
            <w:r>
              <w:t xml:space="preserve"> </w:t>
            </w:r>
          </w:p>
        </w:tc>
        <w:tc>
          <w:tcPr/>
          <w:p>
            <w:pPr>
              <w:pStyle w:val="Compact"/>
              <w:jc w:val="left"/>
            </w:pPr>
            <w:r>
              <w:t xml:space="preserve">Son genou donne l’impression de tourner sous l’impact, mais se remet en place miraculeusement.</w:t>
            </w:r>
            <w:r>
              <w:br/>
            </w:r>
            <w:r>
              <w:t xml:space="preserve">· PdV 9 · Pén –5 · Etd 1</w:t>
            </w:r>
            <w:r>
              <w:t xml:space="preserve"> </w:t>
            </w:r>
          </w:p>
        </w:tc>
        <w:tc>
          <w:tcPr/>
          <w:p>
            <w:pPr>
              <w:pStyle w:val="Compact"/>
              <w:jc w:val="left"/>
            </w:pPr>
            <w:r>
              <w:t xml:space="preserve">Le coup le soulève littéralement de terre. Il se récupère sans chuter au sol, mais de justesse.</w:t>
            </w:r>
            <w:r>
              <w:br/>
            </w:r>
            <w:r>
              <w:t xml:space="preserve">· PdV 13 · Pén –10 · Etd 2</w:t>
            </w:r>
            <w:r>
              <w:t xml:space="preserve"> </w:t>
            </w:r>
          </w:p>
        </w:tc>
        <w:tc>
          <w:tcPr/>
          <w:p>
            <w:pPr>
              <w:pStyle w:val="Compact"/>
              <w:jc w:val="left"/>
            </w:pPr>
            <w:r>
              <w:t xml:space="preserve">Un coup douloureux qui lui laboure les cuisses.</w:t>
            </w:r>
            <w:r>
              <w:br/>
            </w:r>
            <w:r>
              <w:t xml:space="preserve">· PdV 18 · Pén –15 · Etd 3</w:t>
            </w:r>
            <w:r>
              <w:t xml:space="preserve"> </w:t>
            </w:r>
          </w:p>
        </w:tc>
        <w:tc>
          <w:tcPr/>
          <w:p>
            <w:pPr>
              <w:pStyle w:val="Compact"/>
              <w:jc w:val="left"/>
            </w:pPr>
            <w:r>
              <w:t xml:space="preserve">Ce coup à la jambe le fait sourire. Ah non, c’est une grimace. Et il hurle de douleur maintenant.</w:t>
            </w:r>
            <w:r>
              <w:br/>
            </w:r>
            <w:r>
              <w:t xml:space="preserve">· PdV 23 · Pén –30 · Etd 4 · Par 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56-60</w:t>
            </w:r>
          </w:p>
        </w:tc>
        <w:tc>
          <w:tcPr/>
          <w:p>
            <w:pPr>
              <w:pStyle w:val="Compact"/>
              <w:jc w:val="left"/>
            </w:pPr>
            <w:r>
              <w:t xml:space="preserve">La poignet prend le gros du coup, c’est sans doute une fêlure.</w:t>
            </w:r>
            <w:r>
              <w:br/>
            </w:r>
            <w:r>
              <w:t xml:space="preserve">· PdV 7 · Etd 1 · NoP 1</w:t>
            </w:r>
            <w:r>
              <w:t xml:space="preserve"> </w:t>
            </w:r>
          </w:p>
        </w:tc>
        <w:tc>
          <w:tcPr/>
          <w:p>
            <w:pPr>
              <w:pStyle w:val="Compact"/>
              <w:jc w:val="left"/>
            </w:pPr>
            <w:r>
              <w:t xml:space="preserve">La cible tente de parer le coup avec son bras, mais la poussée le lui renvoie dans la figure, c’est rigolo…</w:t>
            </w:r>
            <w:r>
              <w:br/>
            </w:r>
            <w:r>
              <w:t xml:space="preserve">· PdV 10 · Pén –10 · Etd 1</w:t>
            </w:r>
            <w:r>
              <w:t xml:space="preserve"> </w:t>
            </w:r>
          </w:p>
        </w:tc>
        <w:tc>
          <w:tcPr/>
          <w:p>
            <w:pPr>
              <w:pStyle w:val="Compact"/>
              <w:jc w:val="left"/>
            </w:pPr>
            <w:r>
              <w:t xml:space="preserve">C’est l’épaule de la cible qui encaisse le choc, son torse vrille sous l’impact, mais vous n’entendez pas les doux craquements attendus.</w:t>
            </w:r>
            <w:r>
              <w:br/>
            </w:r>
            <w:r>
              <w:t xml:space="preserve">· PdV 14 · Pén –5 · Etd 2 · Par 1</w:t>
            </w:r>
            <w:r>
              <w:t xml:space="preserve"> </w:t>
            </w:r>
          </w:p>
        </w:tc>
        <w:tc>
          <w:tcPr/>
          <w:p>
            <w:pPr>
              <w:pStyle w:val="Compact"/>
              <w:jc w:val="left"/>
            </w:pPr>
            <w:r>
              <w:t xml:space="preserve">L’attaque franche à l’épaule lui fait perdre l’équilibre, il tombe. Dans sa chute, il se retourne un doigt.</w:t>
            </w:r>
            <w:r>
              <w:br/>
            </w:r>
            <w:r>
              <w:t xml:space="preserve">· PdV 19 · Pén –10 · Par 2 · Secoué</w:t>
            </w:r>
            <w:r>
              <w:t xml:space="preserve"> </w:t>
            </w:r>
          </w:p>
        </w:tc>
        <w:tc>
          <w:tcPr/>
          <w:p>
            <w:pPr>
              <w:pStyle w:val="Compact"/>
              <w:jc w:val="left"/>
            </w:pPr>
            <w:r>
              <w:t xml:space="preserve">La cible prend l’assaut sur la main. Elle saigne abondamment, la peau pendouille, des machins sont visibles en-dessous.</w:t>
            </w:r>
            <w:r>
              <w:br/>
            </w:r>
            <w:r>
              <w:t xml:space="preserve">· PdV 24 · Pén –25 · Etd 5 · Sgt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61-65</w:t>
            </w:r>
          </w:p>
        </w:tc>
        <w:tc>
          <w:tcPr/>
          <w:p>
            <w:pPr>
              <w:pStyle w:val="Compact"/>
              <w:jc w:val="left"/>
            </w:pPr>
            <w:r>
              <w:t xml:space="preserve">La cible lève son bras pour parer le coup. Son bras est touché, et sous l’impact, il est déséquilibré.</w:t>
            </w:r>
            <w:r>
              <w:br/>
            </w:r>
            <w:r>
              <w:t xml:space="preserve">· PdV 8 · Pén –5 · Etd 2 · Par 2</w:t>
            </w:r>
            <w:r>
              <w:t xml:space="preserve"> </w:t>
            </w:r>
          </w:p>
        </w:tc>
        <w:tc>
          <w:tcPr/>
          <w:p>
            <w:pPr>
              <w:pStyle w:val="Compact"/>
              <w:jc w:val="left"/>
            </w:pPr>
            <w:r>
              <w:t xml:space="preserve">L’attentat sur son bras déchire un muscle.</w:t>
            </w:r>
            <w:r>
              <w:br/>
            </w:r>
            <w:r>
              <w:t xml:space="preserve">· PdV 11 · Pén –10 · Etd 2 · NoP 1</w:t>
            </w:r>
            <w:r>
              <w:t xml:space="preserve"> </w:t>
            </w:r>
          </w:p>
        </w:tc>
        <w:tc>
          <w:tcPr/>
          <w:p>
            <w:pPr>
              <w:pStyle w:val="Compact"/>
              <w:jc w:val="left"/>
            </w:pPr>
            <w:r>
              <w:t xml:space="preserve">Son bras est broyé contre son torse, manquant de le déséquilibrer.</w:t>
            </w:r>
            <w:r>
              <w:br/>
            </w:r>
            <w:r>
              <w:t xml:space="preserve">· PdV 15 · Pén –15 · NoP 1</w:t>
            </w:r>
            <w:r>
              <w:t xml:space="preserve"> </w:t>
            </w:r>
          </w:p>
        </w:tc>
        <w:tc>
          <w:tcPr/>
          <w:p>
            <w:pPr>
              <w:pStyle w:val="Compact"/>
              <w:jc w:val="left"/>
            </w:pPr>
            <w:r>
              <w:t xml:space="preserve">Estocade au niveau du cou, il s’étouffe puis vomit.</w:t>
            </w:r>
            <w:r>
              <w:br/>
            </w:r>
            <w:r>
              <w:t xml:space="preserve">· PdV 20 · Pén –20 · Etd 2 · Sgt 1</w:t>
            </w:r>
            <w:r>
              <w:t xml:space="preserve"> </w:t>
            </w:r>
          </w:p>
        </w:tc>
        <w:tc>
          <w:tcPr/>
          <w:p>
            <w:pPr>
              <w:pStyle w:val="Compact"/>
              <w:jc w:val="left"/>
            </w:pPr>
            <w:r>
              <w:t xml:space="preserve">Son coude se plie bizarrement sous l’impact du coup qui le projette au sol. Ça va être plus dur de faire des moulinets, maintenant.</w:t>
            </w:r>
            <w:r>
              <w:br/>
            </w:r>
            <w:r>
              <w:t xml:space="preserve">· PdV 25 · Pén –30 · Etd 7 · Sgt 8</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66</w:t>
            </w:r>
          </w:p>
        </w:tc>
        <w:tc>
          <w:tcPr/>
          <w:p>
            <w:pPr>
              <w:pStyle w:val="Compact"/>
              <w:jc w:val="left"/>
            </w:pPr>
            <w:r>
              <w:t xml:space="preserve">Lourde agression au foie, la cible a un spasme pathétique sous le choc, elle titube.</w:t>
            </w:r>
            <w:r>
              <w:br/>
            </w:r>
            <w:r>
              <w:t xml:space="preserve">· PdV 9 · Pén –10 · Etd 1 · Secoué</w:t>
            </w:r>
            <w:r>
              <w:t xml:space="preserve"> </w:t>
            </w:r>
          </w:p>
        </w:tc>
        <w:tc>
          <w:tcPr/>
          <w:p>
            <w:pPr>
              <w:pStyle w:val="Compact"/>
              <w:jc w:val="left"/>
            </w:pPr>
            <w:r>
              <w:t xml:space="preserve">Un des muscles de l’aine est écrasé, il saigne à la cuisse, comme s’il avait reçu un coup de marteau.</w:t>
            </w:r>
            <w:r>
              <w:br/>
            </w:r>
            <w:r>
              <w:t xml:space="preserve">· PdV 12 · Pén –5 · Etd 3 · Par 2 · Secoué</w:t>
            </w:r>
            <w:r>
              <w:t xml:space="preserve"> </w:t>
            </w:r>
          </w:p>
        </w:tc>
        <w:tc>
          <w:tcPr/>
          <w:p>
            <w:pPr>
              <w:pStyle w:val="Compact"/>
              <w:jc w:val="left"/>
            </w:pPr>
            <w:r>
              <w:t xml:space="preserve">Coup direct à l’aine, il va se rappeler de vous en allant aux toilettes pendant quelques jours.</w:t>
            </w:r>
            <w:r>
              <w:br/>
            </w:r>
            <w:r>
              <w:t xml:space="preserve">· PdV 16 · Pén –30 · Etd 6 · Sgt 3</w:t>
            </w:r>
            <w:r>
              <w:t xml:space="preserve"> </w:t>
            </w:r>
          </w:p>
        </w:tc>
        <w:tc>
          <w:tcPr/>
          <w:p>
            <w:pPr>
              <w:pStyle w:val="Compact"/>
              <w:jc w:val="left"/>
            </w:pPr>
            <w:r>
              <w:t xml:space="preserve">Ce coup dans le buffet lui retourne les intestins, il n’a pas l’air dans son assiette.</w:t>
            </w:r>
            <w:r>
              <w:br/>
            </w:r>
            <w:r>
              <w:t xml:space="preserve">· PdV 21 · Pén –40 · Etd 4 · Sgt 4 · NoP 1</w:t>
            </w:r>
            <w:r>
              <w:t xml:space="preserve"> </w:t>
            </w:r>
          </w:p>
        </w:tc>
        <w:tc>
          <w:tcPr/>
          <w:p>
            <w:pPr>
              <w:pStyle w:val="Compact"/>
              <w:jc w:val="left"/>
            </w:pPr>
            <w:r>
              <w:t xml:space="preserve">Ce coup aux reins le jette au sol. Cette main tendue serait presque touchante. Le torrent de sang qui s’échappe de sa bouche n’indique rien de bon.</w:t>
            </w:r>
            <w:r>
              <w:br/>
            </w:r>
            <w:r>
              <w:t xml:space="preserve">· PdV 26 · Pén –50 · Mort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67-70</w:t>
            </w:r>
          </w:p>
        </w:tc>
        <w:tc>
          <w:tcPr/>
          <w:p>
            <w:pPr>
              <w:pStyle w:val="Compact"/>
              <w:jc w:val="left"/>
            </w:pPr>
            <w:r>
              <w:t xml:space="preserve">La déflagration le touche à la cuisse, un muscle touché sans doute.</w:t>
            </w:r>
            <w:r>
              <w:br/>
            </w:r>
            <w:r>
              <w:t xml:space="preserve">· PdV 10 · Etd 2</w:t>
            </w:r>
            <w:r>
              <w:t xml:space="preserve"> </w:t>
            </w:r>
          </w:p>
        </w:tc>
        <w:tc>
          <w:tcPr/>
          <w:p>
            <w:pPr>
              <w:pStyle w:val="Compact"/>
              <w:jc w:val="left"/>
            </w:pPr>
            <w:r>
              <w:t xml:space="preserve">La force de l’attaque manque de lui arracher la jambe, mais non, elle est bien accrochée.</w:t>
            </w:r>
            <w:r>
              <w:br/>
            </w:r>
            <w:r>
              <w:t xml:space="preserve">· PdV 13 · Pén –10 · Etd 2 · Sgt 1 · Secoué</w:t>
            </w:r>
            <w:r>
              <w:t xml:space="preserve"> </w:t>
            </w:r>
          </w:p>
        </w:tc>
        <w:tc>
          <w:tcPr/>
          <w:p>
            <w:pPr>
              <w:pStyle w:val="Compact"/>
              <w:jc w:val="left"/>
            </w:pPr>
            <w:r>
              <w:t xml:space="preserve">Joli choc au genou. Il serre les dents et poursuit, mais avec moins de confiance.</w:t>
            </w:r>
            <w:r>
              <w:br/>
            </w:r>
            <w:r>
              <w:t xml:space="preserve">· PdV 17 · Pén –15 · Sgt 2</w:t>
            </w:r>
            <w:r>
              <w:t xml:space="preserve"> </w:t>
            </w:r>
          </w:p>
        </w:tc>
        <w:tc>
          <w:tcPr/>
          <w:p>
            <w:pPr>
              <w:pStyle w:val="Compact"/>
              <w:jc w:val="left"/>
            </w:pPr>
            <w:r>
              <w:t xml:space="preserve">La cheville de la cible se tord sous le choc, sans doute brisée.</w:t>
            </w:r>
            <w:r>
              <w:br/>
            </w:r>
            <w:r>
              <w:t xml:space="preserve">· PdV 22 · Pén –25 · Etd 5 · Sgt 2</w:t>
            </w:r>
            <w:r>
              <w:t xml:space="preserve"> </w:t>
            </w:r>
          </w:p>
        </w:tc>
        <w:tc>
          <w:tcPr/>
          <w:p>
            <w:pPr>
              <w:pStyle w:val="Compact"/>
              <w:jc w:val="left"/>
            </w:pPr>
            <w:r>
              <w:t xml:space="preserve">Strike ! Et une rotule, une !</w:t>
            </w:r>
            <w:r>
              <w:br/>
            </w:r>
            <w:r>
              <w:t xml:space="preserve">· PdV 27 · Pén –35 · Etd 8 · Sgt 10</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71-75</w:t>
            </w:r>
          </w:p>
        </w:tc>
        <w:tc>
          <w:tcPr/>
          <w:p>
            <w:pPr>
              <w:pStyle w:val="Compact"/>
              <w:jc w:val="left"/>
            </w:pPr>
            <w:r>
              <w:t xml:space="preserve">La cible expulse tout l’air de ses poumons sous l’impact au torse, qui résonne dans tout son corps.</w:t>
            </w:r>
            <w:r>
              <w:br/>
            </w:r>
            <w:r>
              <w:t xml:space="preserve">· PdV 10 · Pén –20 · Sgt 1 · NoP 1</w:t>
            </w:r>
            <w:r>
              <w:t xml:space="preserve"> </w:t>
            </w:r>
          </w:p>
        </w:tc>
        <w:tc>
          <w:tcPr/>
          <w:p>
            <w:pPr>
              <w:pStyle w:val="Compact"/>
              <w:jc w:val="left"/>
            </w:pPr>
            <w:r>
              <w:t xml:space="preserve">Pan, dans les côtes. La cible a du mal à respirer.</w:t>
            </w:r>
            <w:r>
              <w:br/>
            </w:r>
            <w:r>
              <w:t xml:space="preserve">· PdV 14 · Pén –15 · Etd 4</w:t>
            </w:r>
            <w:r>
              <w:t xml:space="preserve"> </w:t>
            </w:r>
          </w:p>
        </w:tc>
        <w:tc>
          <w:tcPr/>
          <w:p>
            <w:pPr>
              <w:pStyle w:val="Compact"/>
              <w:jc w:val="left"/>
            </w:pPr>
            <w:r>
              <w:t xml:space="preserve">L’impact lui défonce le torse, ça saigne un peu. Le bruit, c’était des côtes cassées ?</w:t>
            </w:r>
            <w:r>
              <w:br/>
            </w:r>
            <w:r>
              <w:t xml:space="preserve">· PdV 18 · Pén –20 · Etd 3 · Par 1 · Secoué</w:t>
            </w:r>
            <w:r>
              <w:t xml:space="preserve"> </w:t>
            </w:r>
          </w:p>
        </w:tc>
        <w:tc>
          <w:tcPr/>
          <w:p>
            <w:pPr>
              <w:pStyle w:val="Compact"/>
              <w:jc w:val="left"/>
            </w:pPr>
            <w:r>
              <w:t xml:space="preserve">L’impact au torse lui casse deux côtes et l’envoie valser au sol.</w:t>
            </w:r>
            <w:r>
              <w:br/>
            </w:r>
            <w:r>
              <w:t xml:space="preserve">· PdV 23 · Pén –30 · Etd 6 · Sgt 6 · Par 2 · Secoué</w:t>
            </w:r>
            <w:r>
              <w:t xml:space="preserve"> </w:t>
            </w:r>
          </w:p>
        </w:tc>
        <w:tc>
          <w:tcPr/>
          <w:p>
            <w:pPr>
              <w:pStyle w:val="Compact"/>
              <w:jc w:val="left"/>
            </w:pPr>
            <w:r>
              <w:t xml:space="preserve">Avec ses quatre côtes cassées sous le choc, la cible reconsidère ses options.</w:t>
            </w:r>
            <w:r>
              <w:br/>
            </w:r>
            <w:r>
              <w:t xml:space="preserve">· PdV 28 · Pén –40 · Etd 9 · Sgt 12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76-80</w:t>
            </w:r>
          </w:p>
        </w:tc>
        <w:tc>
          <w:tcPr/>
          <w:p>
            <w:pPr>
              <w:pStyle w:val="Compact"/>
              <w:jc w:val="left"/>
            </w:pPr>
            <w:r>
              <w:t xml:space="preserve">Les dents de la cible sont ébranlées au moment où l’attaque au niveau de la joue lui disloque la mâchoire.</w:t>
            </w:r>
            <w:r>
              <w:br/>
            </w:r>
            <w:r>
              <w:t xml:space="preserve">· PdV 11 · Etd 3</w:t>
            </w:r>
            <w:r>
              <w:t xml:space="preserve"> </w:t>
            </w:r>
          </w:p>
        </w:tc>
        <w:tc>
          <w:tcPr/>
          <w:p>
            <w:pPr>
              <w:pStyle w:val="Compact"/>
              <w:jc w:val="left"/>
            </w:pPr>
            <w:r>
              <w:t xml:space="preserve">Une patate au visage lui casse le cartilage du nez, il titube.</w:t>
            </w:r>
            <w:r>
              <w:br/>
            </w:r>
            <w:r>
              <w:t xml:space="preserve">· PdV 15 · Pén –10 · Sgt 3 · NoP 1</w:t>
            </w:r>
            <w:r>
              <w:t xml:space="preserve"> </w:t>
            </w:r>
          </w:p>
        </w:tc>
        <w:tc>
          <w:tcPr/>
          <w:p>
            <w:pPr>
              <w:pStyle w:val="Compact"/>
              <w:jc w:val="left"/>
            </w:pPr>
            <w:r>
              <w:t xml:space="preserve">Il le prend en pleine poire et tombe au sol.</w:t>
            </w:r>
            <w:r>
              <w:br/>
            </w:r>
            <w:r>
              <w:t xml:space="preserve">· PdV 19 · Pén –15 · Etd 4 · Sgt 5 · Secoué</w:t>
            </w:r>
            <w:r>
              <w:t xml:space="preserve"> </w:t>
            </w:r>
          </w:p>
        </w:tc>
        <w:tc>
          <w:tcPr/>
          <w:p>
            <w:pPr>
              <w:pStyle w:val="Compact"/>
              <w:jc w:val="left"/>
            </w:pPr>
            <w:r>
              <w:t xml:space="preserve">Pan, dans ta face ! Il voit trouble pendant quelques minutes.</w:t>
            </w:r>
            <w:r>
              <w:br/>
            </w:r>
            <w:r>
              <w:t xml:space="preserve">· PdV 24 · Pén –30 · Etd 5 · Sgt 8 · NoP 1</w:t>
            </w:r>
            <w:r>
              <w:t xml:space="preserve"> </w:t>
            </w:r>
          </w:p>
        </w:tc>
        <w:tc>
          <w:tcPr/>
          <w:p>
            <w:pPr>
              <w:pStyle w:val="Compact"/>
              <w:jc w:val="left"/>
            </w:pPr>
            <w:r>
              <w:t xml:space="preserve">L’impact jette la cible au sol, elle atterrit bizarrement sur le crâne. Une nouvelle tactique ?</w:t>
            </w:r>
            <w:r>
              <w:t xml:space="preserve"> </w:t>
            </w:r>
            <w:r>
              <w:br/>
            </w:r>
            <w:r>
              <w:t xml:space="preserve">· PdV 29 · Pén –50 · Etd 10 · Sgt 15 · Secoué</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81-85</w:t>
            </w:r>
          </w:p>
        </w:tc>
        <w:tc>
          <w:tcPr/>
          <w:p>
            <w:pPr>
              <w:pStyle w:val="Compact"/>
              <w:jc w:val="left"/>
            </w:pPr>
            <w:r>
              <w:t xml:space="preserve">Il intercepte de la main, et se casse deux doigts dans l’action.</w:t>
            </w:r>
            <w:r>
              <w:br/>
            </w:r>
            <w:r>
              <w:t xml:space="preserve">· PdV 12 · Pén –15 · Etd 3</w:t>
            </w:r>
            <w:r>
              <w:t xml:space="preserve"> </w:t>
            </w:r>
          </w:p>
        </w:tc>
        <w:tc>
          <w:tcPr/>
          <w:p>
            <w:pPr>
              <w:pStyle w:val="Compact"/>
              <w:jc w:val="left"/>
            </w:pPr>
            <w:r>
              <w:t xml:space="preserve">Choc sur la main qui le laisse avec un doigt retourné, ça a dû tirer sur les muscles ou autre chose.</w:t>
            </w:r>
            <w:r>
              <w:br/>
            </w:r>
            <w:r>
              <w:t xml:space="preserve">· PdV 16 · Pén –15 · Etd 3</w:t>
            </w:r>
            <w:r>
              <w:t xml:space="preserve"> </w:t>
            </w:r>
          </w:p>
        </w:tc>
        <w:tc>
          <w:tcPr/>
          <w:p>
            <w:pPr>
              <w:pStyle w:val="Compact"/>
              <w:jc w:val="left"/>
            </w:pPr>
            <w:r>
              <w:t xml:space="preserve">Le coup lui brise un doigt, ça a l’air de l’énerver.</w:t>
            </w:r>
            <w:r>
              <w:br/>
            </w:r>
            <w:r>
              <w:t xml:space="preserve">· PdV 21 · Pén –20 · Etd 5</w:t>
            </w:r>
            <w:r>
              <w:t xml:space="preserve"> </w:t>
            </w:r>
          </w:p>
        </w:tc>
        <w:tc>
          <w:tcPr/>
          <w:p>
            <w:pPr>
              <w:pStyle w:val="Compact"/>
              <w:jc w:val="left"/>
            </w:pPr>
            <w:r>
              <w:t xml:space="preserve">Cet impact que la cible tente d’arrêter avec son bras l’envoie au sol, mais le coude absorbe la majeure partie du coup.</w:t>
            </w:r>
            <w:r>
              <w:br/>
            </w:r>
            <w:r>
              <w:t xml:space="preserve">· PdV 26 · Pén –35 · Etd 7 · Sgt 10 · Secoué</w:t>
            </w:r>
            <w:r>
              <w:t xml:space="preserve"> </w:t>
            </w:r>
          </w:p>
        </w:tc>
        <w:tc>
          <w:tcPr/>
          <w:p>
            <w:pPr>
              <w:pStyle w:val="Compact"/>
              <w:jc w:val="left"/>
            </w:pPr>
            <w:r>
              <w:t xml:space="preserve">Son bras est broyé par l’attaque. La cible perd connaissance en s’écroulant au sol sous le choc.</w:t>
            </w:r>
            <w:r>
              <w:br/>
            </w:r>
            <w:r>
              <w:t xml:space="preserve">· PdV 31 · Pén –50 · Mort 10</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86-90</w:t>
            </w:r>
          </w:p>
        </w:tc>
        <w:tc>
          <w:tcPr/>
          <w:p>
            <w:pPr>
              <w:pStyle w:val="Compact"/>
              <w:jc w:val="left"/>
            </w:pPr>
            <w:r>
              <w:t xml:space="preserve">Son genou prend le coup. Sa jambe tourne bizarrement sous la force du coup, il y a des trucs qui s’arrachent au niveau de l’articulation.</w:t>
            </w:r>
            <w:r>
              <w:br/>
            </w:r>
            <w:r>
              <w:t xml:space="preserve">· PdV 13 · Pén –15 · Etd 3</w:t>
            </w:r>
            <w:r>
              <w:t xml:space="preserve"> </w:t>
            </w:r>
          </w:p>
        </w:tc>
        <w:tc>
          <w:tcPr/>
          <w:p>
            <w:pPr>
              <w:pStyle w:val="Compact"/>
              <w:jc w:val="left"/>
            </w:pPr>
            <w:r>
              <w:t xml:space="preserve">La cible est jetée à terre par l’assaut, ça craque au niveau de la hanche.</w:t>
            </w:r>
            <w:r>
              <w:br/>
            </w:r>
            <w:r>
              <w:t xml:space="preserve">· PdV 17 · Pén –15 · Etd 4</w:t>
            </w:r>
            <w:r>
              <w:t xml:space="preserve"> </w:t>
            </w:r>
          </w:p>
        </w:tc>
        <w:tc>
          <w:tcPr/>
          <w:p>
            <w:pPr>
              <w:pStyle w:val="Compact"/>
              <w:jc w:val="left"/>
            </w:pPr>
            <w:r>
              <w:t xml:space="preserve">Touché au tibia, il titube en cherchant des béquilles.</w:t>
            </w:r>
            <w:r>
              <w:br/>
            </w:r>
            <w:r>
              <w:t xml:space="preserve">· PdV 22 · Pén –25 · Etd 6 · Sgt 8</w:t>
            </w:r>
            <w:r>
              <w:t xml:space="preserve"> </w:t>
            </w:r>
          </w:p>
        </w:tc>
        <w:tc>
          <w:tcPr/>
          <w:p>
            <w:pPr>
              <w:pStyle w:val="Compact"/>
              <w:jc w:val="left"/>
            </w:pPr>
            <w:r>
              <w:t xml:space="preserve">La cible est jetée au sol, se relève en pesant s’en tirer sans trop de mal, mais ce truc qui coule de la plaie ouverte de son crâne ne dit rien de bon.</w:t>
            </w:r>
            <w:r>
              <w:br/>
            </w:r>
            <w:r>
              <w:t xml:space="preserve">· PdV 27 · Pén –40 · Mort 10</w:t>
            </w:r>
            <w:r>
              <w:t xml:space="preserve"> </w:t>
            </w:r>
          </w:p>
        </w:tc>
        <w:tc>
          <w:tcPr/>
          <w:p>
            <w:pPr>
              <w:pStyle w:val="Compact"/>
              <w:jc w:val="left"/>
            </w:pPr>
            <w:r>
              <w:t xml:space="preserve">Sa jambe est emportée par l’impact. Il tombe et meurt. Une simple coïncidence ?</w:t>
            </w:r>
            <w:r>
              <w:br/>
            </w:r>
            <w:r>
              <w:t xml:space="preserve">· PdV 32 · Pén –50 · Mort 8</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91-95</w:t>
            </w:r>
          </w:p>
        </w:tc>
        <w:tc>
          <w:tcPr/>
          <w:p>
            <w:pPr>
              <w:pStyle w:val="Compact"/>
              <w:jc w:val="left"/>
            </w:pPr>
            <w:r>
              <w:t xml:space="preserve">Les tendons de sa cheville lâchent sous cette application excessive de la force.</w:t>
            </w:r>
            <w:r>
              <w:br/>
            </w:r>
            <w:r>
              <w:t xml:space="preserve">· PdV 13 · Etd 4 · Sgt 3 · Secoué</w:t>
            </w:r>
            <w:r>
              <w:t xml:space="preserve"> </w:t>
            </w:r>
          </w:p>
        </w:tc>
        <w:tc>
          <w:tcPr/>
          <w:p>
            <w:pPr>
              <w:pStyle w:val="Compact"/>
              <w:jc w:val="left"/>
            </w:pPr>
            <w:r>
              <w:t xml:space="preserve">Coup violent dans le buffet, l’air dans ses poumons s’échappe, il vomit. Ça ne va pas fort, quoi.</w:t>
            </w:r>
            <w:r>
              <w:br/>
            </w:r>
            <w:r>
              <w:t xml:space="preserve">· PdV 18 · Pén –20 · Etd 5 · Sgt 4</w:t>
            </w:r>
            <w:r>
              <w:t xml:space="preserve"> </w:t>
            </w:r>
          </w:p>
        </w:tc>
        <w:tc>
          <w:tcPr/>
          <w:p>
            <w:pPr>
              <w:pStyle w:val="Compact"/>
              <w:jc w:val="left"/>
            </w:pPr>
            <w:r>
              <w:t xml:space="preserve">Fallait pas se retourner ! L’impact atteint les reins. Il pourrait devenir dangereux s’il ne s’écroulait pas au sol.</w:t>
            </w:r>
            <w:r>
              <w:br/>
            </w:r>
            <w:r>
              <w:t xml:space="preserve">· PdV 23 · Pén –30 · Mort 10</w:t>
            </w:r>
            <w:r>
              <w:t xml:space="preserve"> </w:t>
            </w:r>
          </w:p>
        </w:tc>
        <w:tc>
          <w:tcPr/>
          <w:p>
            <w:pPr>
              <w:pStyle w:val="Compact"/>
              <w:jc w:val="left"/>
            </w:pPr>
            <w:r>
              <w:t xml:space="preserve">Le coup direct à l’aine projette la cible en arrière, ça saigne de partout.</w:t>
            </w:r>
            <w:r>
              <w:t xml:space="preserve"> </w:t>
            </w:r>
            <w:r>
              <w:br/>
            </w:r>
            <w:r>
              <w:t xml:space="preserve">· PdV 28 · Pén –40 · Mort 8</w:t>
            </w:r>
            <w:r>
              <w:t xml:space="preserve"> </w:t>
            </w:r>
          </w:p>
        </w:tc>
        <w:tc>
          <w:tcPr/>
          <w:p>
            <w:pPr>
              <w:pStyle w:val="Compact"/>
              <w:jc w:val="left"/>
            </w:pPr>
            <w:r>
              <w:t xml:space="preserve">La force lui explose des trucs au niveau du ventre, les reins, le foie, tout ça quoi. Ne se rappelant plus ses cours d’anatomie, la cible préfère décéder.</w:t>
            </w:r>
            <w:r>
              <w:br/>
            </w:r>
            <w:r>
              <w:t xml:space="preserve">· PdV 33 · Pén –50 · Mort 6</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96-99</w:t>
            </w:r>
          </w:p>
        </w:tc>
        <w:tc>
          <w:tcPr/>
          <w:p>
            <w:pPr>
              <w:pStyle w:val="Compact"/>
              <w:jc w:val="left"/>
            </w:pPr>
            <w:r>
              <w:t xml:space="preserve">La force de l’estocade lui coupe le souffle et lui casse quelques côtes au passage.</w:t>
            </w:r>
            <w:r>
              <w:br/>
            </w:r>
            <w:r>
              <w:t xml:space="preserve">· PdV 14 · Pén –20 · Etd 4</w:t>
            </w:r>
            <w:r>
              <w:t xml:space="preserve"> </w:t>
            </w:r>
          </w:p>
        </w:tc>
        <w:tc>
          <w:tcPr/>
          <w:p>
            <w:pPr>
              <w:pStyle w:val="Compact"/>
              <w:jc w:val="left"/>
            </w:pPr>
            <w:r>
              <w:t xml:space="preserve">L’estocade est portée au niveau du dos, cela semble le paralyser au niveau des jambes. Ah non, en fait, il succombe.</w:t>
            </w:r>
            <w:r>
              <w:br/>
            </w:r>
            <w:r>
              <w:t xml:space="preserve">· PdV 19 · Pén –25 · Mort 10</w:t>
            </w:r>
            <w:r>
              <w:t xml:space="preserve"> </w:t>
            </w:r>
          </w:p>
        </w:tc>
        <w:tc>
          <w:tcPr/>
          <w:p>
            <w:pPr>
              <w:pStyle w:val="Compact"/>
              <w:jc w:val="left"/>
            </w:pPr>
            <w:r>
              <w:t xml:space="preserve">La force qui l’envoie voler en arrière l’a touché en plein sternum. Son cœur s’affole et ne retrouvera jamais son rythme.</w:t>
            </w:r>
            <w:r>
              <w:br/>
            </w:r>
            <w:r>
              <w:t xml:space="preserve">· PdV 24 · Pén –30 · Mort 5</w:t>
            </w:r>
            <w:r>
              <w:t xml:space="preserve"> </w:t>
            </w:r>
          </w:p>
        </w:tc>
        <w:tc>
          <w:tcPr/>
          <w:p>
            <w:pPr>
              <w:pStyle w:val="Compact"/>
              <w:jc w:val="left"/>
            </w:pPr>
            <w:r>
              <w:t xml:space="preserve">Enorme impact dans le dos, il se laisse glisser mollement au sol, comme paralysé. Ah, ben non, il est mort en fait. Quel acteur !</w:t>
            </w:r>
            <w:r>
              <w:br/>
            </w:r>
            <w:r>
              <w:t xml:space="preserve">· PdV 29 · Pén –40 · Mort 6</w:t>
            </w:r>
            <w:r>
              <w:t xml:space="preserve"> </w:t>
            </w:r>
          </w:p>
        </w:tc>
        <w:tc>
          <w:tcPr/>
          <w:p>
            <w:pPr>
              <w:pStyle w:val="Compact"/>
              <w:jc w:val="left"/>
            </w:pPr>
            <w:r>
              <w:t xml:space="preserve">Le torse implose sous le choc. L’intérieur semble liquide, il ne devrait pas y avoir des organes, là-dedans ?</w:t>
            </w:r>
            <w:r>
              <w:br/>
            </w:r>
            <w:r>
              <w:t xml:space="preserve">· PdV 34 · Pén –50 · Mort 3</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100</w:t>
            </w:r>
          </w:p>
        </w:tc>
        <w:tc>
          <w:tcPr/>
          <w:p>
            <w:pPr>
              <w:pStyle w:val="Compact"/>
              <w:jc w:val="left"/>
            </w:pPr>
            <w:r>
              <w:t xml:space="preserve">Il danse de joie ? Non, il est touché à la colonne vertébrale et s’agite dans des spasmes erratiques. Ah ben tiens, il est tombé au sol en bavant. Ah, il ne bouge plus…</w:t>
            </w:r>
            <w:r>
              <w:br/>
            </w:r>
            <w:r>
              <w:t xml:space="preserve">· PdV 15 · Pén –20 · Mort instant.</w:t>
            </w:r>
          </w:p>
        </w:tc>
        <w:tc>
          <w:tcPr/>
          <w:p>
            <w:pPr>
              <w:pStyle w:val="Compact"/>
              <w:jc w:val="left"/>
            </w:pPr>
            <w:r>
              <w:t xml:space="preserve">Fauché en plein vol d’un choc incroyable à la tête. Sang qui coule de la bouche, du nez et puis des yeux. C’est quand il s’étouffe dans son vomi que vous vous dites que c’est fait.</w:t>
            </w:r>
            <w:r>
              <w:br/>
            </w:r>
            <w:r>
              <w:t xml:space="preserve">· PdV 20 · Pén –25 · Mort instant.</w:t>
            </w:r>
          </w:p>
        </w:tc>
        <w:tc>
          <w:tcPr/>
          <w:p>
            <w:pPr>
              <w:pStyle w:val="Compact"/>
              <w:jc w:val="left"/>
            </w:pPr>
            <w:r>
              <w:t xml:space="preserve">Crac ! Ah, ça doit être le cou. Sa tête fait effectivement un angle bizarre alors qu’il git au sol.</w:t>
            </w:r>
            <w:r>
              <w:br/>
            </w:r>
            <w:r>
              <w:t xml:space="preserve">· PdV 25 · Pén –30 · Mort instant.</w:t>
            </w:r>
          </w:p>
        </w:tc>
        <w:tc>
          <w:tcPr/>
          <w:p>
            <w:pPr>
              <w:pStyle w:val="Compact"/>
              <w:jc w:val="left"/>
            </w:pPr>
            <w:r>
              <w:t xml:space="preserve">L’impact l’atteint au menton, qu’il emporte avec d’autres bouts du crâne au travers de son cerveau. Au revoir !</w:t>
            </w:r>
            <w:r>
              <w:br/>
            </w:r>
            <w:r>
              <w:t xml:space="preserve">· PdV 30 · Pén –40 · Mort instant.</w:t>
            </w:r>
          </w:p>
        </w:tc>
        <w:tc>
          <w:tcPr/>
          <w:p>
            <w:pPr>
              <w:pStyle w:val="Compact"/>
              <w:jc w:val="left"/>
            </w:pPr>
            <w:r>
              <w:t xml:space="preserve">La force du coup lui fait exploser le crâne. Y’en a partout. Beurk !</w:t>
            </w:r>
            <w:r>
              <w:br/>
            </w:r>
            <w:r>
              <w:t xml:space="preserve">· PdV 35 · Pén –50 · Mort instant.</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bl>
    <w:p>
      <w:pPr>
        <w:pStyle w:val="Corpsdetexte"/>
      </w:pPr>
      <w:r>
        <w:br/>
      </w:r>
    </w:p>
    <w:bookmarkStart w:id="20" w:name="légende-de-la-table-de-critiques"/>
    <w:p>
      <w:pPr>
        <w:pStyle w:val="Titre5"/>
      </w:pPr>
      <w:r>
        <w:t xml:space="preserve">Légende de la table de critiques</w:t>
      </w:r>
    </w:p>
    <w:p>
      <w:pPr>
        <w:numPr>
          <w:ilvl w:val="0"/>
          <w:numId w:val="1001"/>
        </w:numPr>
        <w:pStyle w:val="Compact"/>
      </w:pPr>
      <w:r>
        <w:t xml:space="preserve">PdV = Points de Vie</w:t>
      </w:r>
    </w:p>
    <w:p>
      <w:pPr>
        <w:numPr>
          <w:ilvl w:val="0"/>
          <w:numId w:val="1001"/>
        </w:numPr>
        <w:pStyle w:val="Compact"/>
      </w:pPr>
      <w:r>
        <w:t xml:space="preserve">Pén = Pénalité aux manoeuvres</w:t>
      </w:r>
    </w:p>
    <w:p>
      <w:pPr>
        <w:numPr>
          <w:ilvl w:val="0"/>
          <w:numId w:val="1001"/>
        </w:numPr>
        <w:pStyle w:val="Compact"/>
      </w:pPr>
      <w:r>
        <w:t xml:space="preserve">Etd = Nombre de rounds d'étourdissement</w:t>
      </w:r>
    </w:p>
    <w:p>
      <w:pPr>
        <w:numPr>
          <w:ilvl w:val="0"/>
          <w:numId w:val="1001"/>
        </w:numPr>
        <w:pStyle w:val="Compact"/>
      </w:pPr>
      <w:r>
        <w:t xml:space="preserve">Sgt = Saignement, x PV par round</w:t>
      </w:r>
    </w:p>
    <w:p>
      <w:pPr>
        <w:numPr>
          <w:ilvl w:val="0"/>
          <w:numId w:val="1001"/>
        </w:numPr>
        <w:pStyle w:val="Compact"/>
      </w:pPr>
      <w:r>
        <w:t xml:space="preserve">Par = La cible doit parer pendant x rounds</w:t>
      </w:r>
    </w:p>
    <w:p>
      <w:pPr>
        <w:numPr>
          <w:ilvl w:val="0"/>
          <w:numId w:val="1001"/>
        </w:numPr>
        <w:pStyle w:val="Compact"/>
      </w:pPr>
      <w:r>
        <w:t xml:space="preserve">NoP = La cible ne peut pas parer pendant x rounds</w:t>
      </w:r>
    </w:p>
    <w:p>
      <w:pPr>
        <w:numPr>
          <w:ilvl w:val="0"/>
          <w:numId w:val="1001"/>
        </w:numPr>
        <w:pStyle w:val="Compact"/>
      </w:pPr>
      <w:r>
        <w:t xml:space="preserve">Secoué = La cible est secouée</w:t>
      </w:r>
    </w:p>
    <w:p>
      <w:pPr>
        <w:numPr>
          <w:ilvl w:val="0"/>
          <w:numId w:val="1001"/>
        </w:numPr>
        <w:pStyle w:val="Compact"/>
      </w:pPr>
      <w:r>
        <w:t xml:space="preserve">Mort x = La cible tombe et meurt en x rounds</w:t>
      </w:r>
    </w:p>
    <w:bookmarkEnd w:id="20"/>
    <w:bookmarkEnd w:id="21"/>
    <w:sectPr w:rsidR="006D1F28" w:rsidRPr="004F7787" w:rsidSect="00BB399F">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oefler Text">
    <w:altName w:val="Calibri"/>
    <w:charset w:val="00"/>
    <w:family w:val="auto"/>
    <w:pitch w:val="variable"/>
    <w:sig w:usb0="800002FF" w:usb1="5000204B" w:usb2="00000004" w:usb3="00000000" w:csb0="00000197"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80A3BF21"/>
    <w:multiLevelType w:val="multilevel"/>
    <w:tmpl w:val="19FE978A"/>
    <w:lvl w:ilvl="0">
      <w:start w:val="1"/>
      <w:numFmt w:val="bullet"/>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
    <w:nsid w:val="FFFFFF7C"/>
    <w:multiLevelType w:val="singleLevel"/>
    <w:tmpl w:val="8084D268"/>
    <w:lvl w:ilvl="0">
      <w:start w:val="1"/>
      <w:numFmt w:val="decimal"/>
      <w:lvlText w:val="%1."/>
      <w:lvlJc w:val="left"/>
      <w:pPr>
        <w:tabs>
          <w:tab w:pos="1492" w:val="num"/>
        </w:tabs>
        <w:ind w:hanging="360" w:left="1492"/>
      </w:pPr>
    </w:lvl>
  </w:abstractNum>
  <w:abstractNum w15:restartNumberingAfterBreak="0" w:abstractNumId="2">
    <w:nsid w:val="FFFFFF7D"/>
    <w:multiLevelType w:val="singleLevel"/>
    <w:tmpl w:val="7C72BD9C"/>
    <w:lvl w:ilvl="0">
      <w:start w:val="1"/>
      <w:numFmt w:val="decimal"/>
      <w:lvlText w:val="%1."/>
      <w:lvlJc w:val="left"/>
      <w:pPr>
        <w:tabs>
          <w:tab w:pos="1209" w:val="num"/>
        </w:tabs>
        <w:ind w:hanging="360" w:left="1209"/>
      </w:pPr>
    </w:lvl>
  </w:abstractNum>
  <w:abstractNum w15:restartNumberingAfterBreak="0" w:abstractNumId="3">
    <w:nsid w:val="FFFFFF7E"/>
    <w:multiLevelType w:val="singleLevel"/>
    <w:tmpl w:val="760AE55C"/>
    <w:lvl w:ilvl="0">
      <w:start w:val="1"/>
      <w:numFmt w:val="decimal"/>
      <w:lvlText w:val="%1."/>
      <w:lvlJc w:val="left"/>
      <w:pPr>
        <w:tabs>
          <w:tab w:pos="926" w:val="num"/>
        </w:tabs>
        <w:ind w:hanging="360" w:left="926"/>
      </w:pPr>
    </w:lvl>
  </w:abstractNum>
  <w:abstractNum w15:restartNumberingAfterBreak="0" w:abstractNumId="4">
    <w:nsid w:val="FFFFFF7F"/>
    <w:multiLevelType w:val="singleLevel"/>
    <w:tmpl w:val="225ECE86"/>
    <w:lvl w:ilvl="0">
      <w:start w:val="1"/>
      <w:numFmt w:val="decimal"/>
      <w:lvlText w:val="%1."/>
      <w:lvlJc w:val="left"/>
      <w:pPr>
        <w:tabs>
          <w:tab w:pos="643" w:val="num"/>
        </w:tabs>
        <w:ind w:hanging="360" w:left="643"/>
      </w:pPr>
    </w:lvl>
  </w:abstractNum>
  <w:abstractNum w15:restartNumberingAfterBreak="0" w:abstractNumId="5">
    <w:nsid w:val="FFFFFF80"/>
    <w:multiLevelType w:val="singleLevel"/>
    <w:tmpl w:val="56F212EE"/>
    <w:lvl w:ilvl="0">
      <w:start w:val="1"/>
      <w:numFmt w:val="bullet"/>
      <w:lvlText w:val=""/>
      <w:lvlJc w:val="left"/>
      <w:pPr>
        <w:tabs>
          <w:tab w:pos="1492" w:val="num"/>
        </w:tabs>
        <w:ind w:hanging="360" w:left="1492"/>
      </w:pPr>
      <w:rPr>
        <w:rFonts w:ascii="Symbol" w:hAnsi="Symbol" w:hint="default"/>
      </w:rPr>
    </w:lvl>
  </w:abstractNum>
  <w:abstractNum w15:restartNumberingAfterBreak="0" w:abstractNumId="6">
    <w:nsid w:val="FFFFFF81"/>
    <w:multiLevelType w:val="singleLevel"/>
    <w:tmpl w:val="4F32C656"/>
    <w:lvl w:ilvl="0">
      <w:start w:val="1"/>
      <w:numFmt w:val="bullet"/>
      <w:lvlText w:val=""/>
      <w:lvlJc w:val="left"/>
      <w:pPr>
        <w:tabs>
          <w:tab w:pos="1209" w:val="num"/>
        </w:tabs>
        <w:ind w:hanging="360" w:left="1209"/>
      </w:pPr>
      <w:rPr>
        <w:rFonts w:ascii="Symbol" w:hAnsi="Symbol" w:hint="default"/>
      </w:rPr>
    </w:lvl>
  </w:abstractNum>
  <w:abstractNum w15:restartNumberingAfterBreak="0" w:abstractNumId="7">
    <w:nsid w:val="FFFFFF82"/>
    <w:multiLevelType w:val="singleLevel"/>
    <w:tmpl w:val="0A9C42CE"/>
    <w:lvl w:ilvl="0">
      <w:start w:val="1"/>
      <w:numFmt w:val="bullet"/>
      <w:lvlText w:val=""/>
      <w:lvlJc w:val="left"/>
      <w:pPr>
        <w:tabs>
          <w:tab w:pos="926" w:val="num"/>
        </w:tabs>
        <w:ind w:hanging="360" w:left="926"/>
      </w:pPr>
      <w:rPr>
        <w:rFonts w:ascii="Symbol" w:hAnsi="Symbol" w:hint="default"/>
      </w:rPr>
    </w:lvl>
  </w:abstractNum>
  <w:abstractNum w15:restartNumberingAfterBreak="0" w:abstractNumId="8">
    <w:nsid w:val="FFFFFF83"/>
    <w:multiLevelType w:val="singleLevel"/>
    <w:tmpl w:val="3D229C56"/>
    <w:lvl w:ilvl="0">
      <w:start w:val="1"/>
      <w:numFmt w:val="bullet"/>
      <w:lvlText w:val=""/>
      <w:lvlJc w:val="left"/>
      <w:pPr>
        <w:tabs>
          <w:tab w:pos="643" w:val="num"/>
        </w:tabs>
        <w:ind w:hanging="360" w:left="643"/>
      </w:pPr>
      <w:rPr>
        <w:rFonts w:ascii="Symbol" w:hAnsi="Symbol" w:hint="default"/>
      </w:rPr>
    </w:lvl>
  </w:abstractNum>
  <w:abstractNum w15:restartNumberingAfterBreak="0" w:abstractNumId="9">
    <w:nsid w:val="FFFFFF88"/>
    <w:multiLevelType w:val="singleLevel"/>
    <w:tmpl w:val="A4942BFE"/>
    <w:lvl w:ilvl="0">
      <w:start w:val="1"/>
      <w:numFmt w:val="decimal"/>
      <w:lvlText w:val="%1."/>
      <w:lvlJc w:val="left"/>
      <w:pPr>
        <w:tabs>
          <w:tab w:pos="360" w:val="num"/>
        </w:tabs>
        <w:ind w:hanging="360" w:left="360"/>
      </w:pPr>
    </w:lvl>
  </w:abstractNum>
  <w:abstractNum w15:restartNumberingAfterBreak="0" w:abstractNumId="10">
    <w:nsid w:val="FFFFFF89"/>
    <w:multiLevelType w:val="singleLevel"/>
    <w:tmpl w:val="7716FEA8"/>
    <w:lvl w:ilvl="0">
      <w:start w:val="1"/>
      <w:numFmt w:val="bullet"/>
      <w:lvlText w:val=""/>
      <w:lvlJc w:val="left"/>
      <w:pPr>
        <w:tabs>
          <w:tab w:pos="360" w:val="num"/>
        </w:tabs>
        <w:ind w:hanging="360" w:left="360"/>
      </w:pPr>
      <w:rPr>
        <w:rFonts w:ascii="Symbol" w:hAnsi="Symbol" w:hint="default"/>
      </w:rPr>
    </w:lvl>
  </w:abstractNum>
  <w:abstractNum w15:restartNumberingAfterBreak="0" w:abstractNumId="11">
    <w:nsid w:val="255DA1CD"/>
    <w:multiLevelType w:val="multilevel"/>
    <w:tmpl w:val="82EE88C2"/>
    <w:lvl w:ilvl="0">
      <w:start w:val="3"/>
      <w:numFmt w:val="decimal"/>
      <w:lvlText w:val="(%1)"/>
      <w:lvlJc w:val="left"/>
      <w:pPr>
        <w:tabs>
          <w:tab w:pos="0" w:val="num"/>
        </w:tabs>
        <w:ind w:hanging="480" w:left="480"/>
      </w:pPr>
    </w:lvl>
    <w:lvl w:ilvl="1">
      <w:start w:val="3"/>
      <w:numFmt w:val="decimal"/>
      <w:lvlText w:val="(%2)"/>
      <w:lvlJc w:val="left"/>
      <w:pPr>
        <w:tabs>
          <w:tab w:pos="720" w:val="num"/>
        </w:tabs>
        <w:ind w:hanging="480" w:left="1200"/>
      </w:pPr>
    </w:lvl>
    <w:lvl w:ilvl="2">
      <w:start w:val="3"/>
      <w:numFmt w:val="decimal"/>
      <w:lvlText w:val="(%3)"/>
      <w:lvlJc w:val="left"/>
      <w:pPr>
        <w:tabs>
          <w:tab w:pos="1440" w:val="num"/>
        </w:tabs>
        <w:ind w:hanging="480" w:left="1920"/>
      </w:pPr>
    </w:lvl>
    <w:lvl w:ilvl="3">
      <w:start w:val="3"/>
      <w:numFmt w:val="decimal"/>
      <w:lvlText w:val="(%4)"/>
      <w:lvlJc w:val="left"/>
      <w:pPr>
        <w:tabs>
          <w:tab w:pos="2160" w:val="num"/>
        </w:tabs>
        <w:ind w:hanging="480" w:left="2640"/>
      </w:pPr>
    </w:lvl>
    <w:lvl w:ilvl="4">
      <w:start w:val="3"/>
      <w:numFmt w:val="decimal"/>
      <w:lvlText w:val="(%5)"/>
      <w:lvlJc w:val="left"/>
      <w:pPr>
        <w:tabs>
          <w:tab w:pos="2880" w:val="num"/>
        </w:tabs>
        <w:ind w:hanging="480" w:left="3360"/>
      </w:pPr>
    </w:lvl>
    <w:lvl w:ilvl="5">
      <w:start w:val="3"/>
      <w:numFmt w:val="decimal"/>
      <w:lvlText w:val="(%6)"/>
      <w:lvlJc w:val="left"/>
      <w:pPr>
        <w:tabs>
          <w:tab w:pos="3600" w:val="num"/>
        </w:tabs>
        <w:ind w:hanging="480" w:left="4080"/>
      </w:pPr>
    </w:lvl>
    <w:lvl w:ilvl="6">
      <w:start w:val="3"/>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2">
    <w:nsid w:val="3371589D"/>
    <w:multiLevelType w:val="multilevel"/>
    <w:tmpl w:val="54B2C83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3">
    <w:nsid w:val="3A0CC6BA"/>
    <w:multiLevelType w:val="multilevel"/>
    <w:tmpl w:val="BDD2D0D8"/>
    <w:lvl w:ilvl="0">
      <w:start w:val="5"/>
      <w:numFmt w:val="decimal"/>
      <w:lvlText w:val="%1."/>
      <w:lvlJc w:val="left"/>
      <w:pPr>
        <w:tabs>
          <w:tab w:pos="0" w:val="num"/>
        </w:tabs>
        <w:ind w:hanging="480" w:left="480"/>
      </w:pPr>
    </w:lvl>
    <w:lvl w:ilvl="1">
      <w:start w:val="5"/>
      <w:numFmt w:val="decimal"/>
      <w:lvlText w:val="%2."/>
      <w:lvlJc w:val="left"/>
      <w:pPr>
        <w:tabs>
          <w:tab w:pos="720" w:val="num"/>
        </w:tabs>
        <w:ind w:hanging="480" w:left="1200"/>
      </w:pPr>
    </w:lvl>
    <w:lvl w:ilvl="2">
      <w:start w:val="5"/>
      <w:numFmt w:val="decimal"/>
      <w:lvlText w:val="%3."/>
      <w:lvlJc w:val="left"/>
      <w:pPr>
        <w:tabs>
          <w:tab w:pos="1440" w:val="num"/>
        </w:tabs>
        <w:ind w:hanging="480" w:left="1920"/>
      </w:pPr>
    </w:lvl>
    <w:lvl w:ilvl="3">
      <w:start w:val="5"/>
      <w:numFmt w:val="decimal"/>
      <w:lvlText w:val="%4."/>
      <w:lvlJc w:val="left"/>
      <w:pPr>
        <w:tabs>
          <w:tab w:pos="2160" w:val="num"/>
        </w:tabs>
        <w:ind w:hanging="480" w:left="2640"/>
      </w:pPr>
    </w:lvl>
    <w:lvl w:ilvl="4">
      <w:start w:val="5"/>
      <w:numFmt w:val="decimal"/>
      <w:lvlText w:val="%5."/>
      <w:lvlJc w:val="left"/>
      <w:pPr>
        <w:tabs>
          <w:tab w:pos="2880" w:val="num"/>
        </w:tabs>
        <w:ind w:hanging="480" w:left="3360"/>
      </w:pPr>
    </w:lvl>
    <w:lvl w:ilvl="5">
      <w:start w:val="5"/>
      <w:numFmt w:val="decimal"/>
      <w:lvlText w:val="%6."/>
      <w:lvlJc w:val="left"/>
      <w:pPr>
        <w:tabs>
          <w:tab w:pos="3600" w:val="num"/>
        </w:tabs>
        <w:ind w:hanging="480" w:left="4080"/>
      </w:pPr>
    </w:lvl>
    <w:lvl w:ilvl="6">
      <w:start w:val="5"/>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4">
    <w:nsid w:val="55FC5ABC"/>
    <w:multiLevelType w:val="multilevel"/>
    <w:tmpl w:val="12548A0E"/>
    <w:lvl w:ilvl="0">
      <w:start w:val="1"/>
      <w:numFmt w:val="bullet"/>
      <w:pStyle w:val="Paragraphedeliste"/>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5">
    <w:nsid w:val="66EB4C9B"/>
    <w:multiLevelType w:val="multilevel"/>
    <w:tmpl w:val="11E6F82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6">
    <w:nsid w:val="7648516F"/>
    <w:multiLevelType w:val="multilevel"/>
    <w:tmpl w:val="A144537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13"/>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1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12">
    <w:abstractNumId w:val="0"/>
  </w:num>
  <w:num w:numId="13">
    <w:abstractNumId w:val="7"/>
  </w:num>
  <w:num w:numId="14">
    <w:abstractNumId w:val="6"/>
  </w:num>
  <w:num w:numId="15">
    <w:abstractNumId w:val="14"/>
  </w:num>
  <w:num w:numId="16">
    <w:abstractNumId w:val="9"/>
  </w:num>
  <w:num w:numId="17">
    <w:abstractNumId w:val="4"/>
  </w:num>
  <w:num w:numId="18">
    <w:abstractNumId w:val="3"/>
  </w:num>
  <w:num w:numId="19">
    <w:abstractNumId w:val="2"/>
  </w:num>
  <w:num w:numId="20">
    <w:abstractNumId w:val="1"/>
  </w:num>
  <w:num w:numId="21">
    <w:abstractNumId w:val="10"/>
  </w:num>
  <w:num w:numId="22">
    <w:abstractNumId w:val="8"/>
  </w:num>
  <w:num w:numId="23">
    <w:abstractNumId w:val="5"/>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savePreviewPicture/>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efaultTabStop w:val="720"/>
  <w:hyphenationZone w:val="425"/>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val="0"/>
    <m:lMargin m:val="0"/>
    <m:rMargin m:val="0"/>
    <m:defJc m:val="centerGroup"/>
    <m:wrapRight/>
    <m:intLim m:val="subSup"/>
    <m:naryLim m:val="subSup"/>
  </m:mathPr>
  <w:themeFontLang w:eastAsia="ja-JP"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fr"/>
      </w:rPr>
    </w:rPrDefault>
    <w:pPrDefault>
      <w:pPr>
        <w:spacing w:after="200"/>
      </w:pPr>
    </w:pPrDefault>
  </w:docDefaults>
  <w:latentStyles w:count="376" w:defLockedState="0" w:defQFormat="0" w:defSemiHidden="0" w:defUIPriority="0" w:defUnhideWhenUsed="0">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2B21D5"/>
    <w:pPr>
      <w:spacing w:after="120" w:line="312" w:lineRule="auto"/>
    </w:pPr>
    <w:rPr>
      <w:rFonts w:ascii="Times New Roman" w:hAnsi="Times New Roman"/>
      <w:lang w:val="fr"/>
    </w:rPr>
  </w:style>
  <w:style w:styleId="Titre1" w:type="paragraph">
    <w:name w:val="heading 1"/>
    <w:basedOn w:val="Normal"/>
    <w:next w:val="Normal"/>
    <w:uiPriority w:val="9"/>
    <w:qFormat/>
    <w:rsid w:val="00953864"/>
    <w:pPr>
      <w:keepLines/>
      <w:pageBreakBefore/>
      <w:spacing w:after="240" w:line="240" w:lineRule="auto"/>
      <w:outlineLvl w:val="0"/>
    </w:pPr>
    <w:rPr>
      <w:rFonts w:cstheme="majorBidi" w:eastAsiaTheme="majorEastAsia"/>
      <w:bCs/>
      <w:color w:val="591409"/>
      <w:sz w:val="72"/>
      <w:szCs w:val="48"/>
      <w:lang w:val="fr"/>
    </w:rPr>
  </w:style>
  <w:style w:styleId="Titre2" w:type="paragraph">
    <w:name w:val="heading 2"/>
    <w:basedOn w:val="Normal"/>
    <w:next w:val="Normal"/>
    <w:uiPriority w:val="9"/>
    <w:unhideWhenUsed/>
    <w:qFormat/>
    <w:rsid w:val="00953864"/>
    <w:pPr>
      <w:keepNext/>
      <w:keepLines/>
      <w:spacing w:after="240" w:before="480" w:line="240" w:lineRule="auto"/>
      <w:outlineLvl w:val="1"/>
    </w:pPr>
    <w:rPr>
      <w:rFonts w:cstheme="majorBidi" w:eastAsiaTheme="majorEastAsia"/>
      <w:bCs/>
      <w:color w:val="591409"/>
      <w:sz w:val="56"/>
      <w:szCs w:val="22"/>
      <w:lang w:val="fr"/>
    </w:rPr>
  </w:style>
  <w:style w:styleId="Titre3" w:type="paragraph">
    <w:name w:val="heading 3"/>
    <w:basedOn w:val="Normal"/>
    <w:next w:val="Normal"/>
    <w:uiPriority w:val="9"/>
    <w:unhideWhenUsed/>
    <w:qFormat/>
    <w:rsid w:val="00953864"/>
    <w:pPr>
      <w:keepNext/>
      <w:keepLines/>
      <w:spacing w:after="240" w:before="480" w:line="240" w:lineRule="auto"/>
      <w:outlineLvl w:val="2"/>
    </w:pPr>
    <w:rPr>
      <w:rFonts w:cstheme="majorBidi" w:eastAsiaTheme="majorEastAsia"/>
      <w:bCs/>
      <w:color w:val="591409"/>
      <w:sz w:val="44"/>
      <w:lang w:val="fr"/>
    </w:rPr>
  </w:style>
  <w:style w:styleId="Titre4" w:type="paragraph">
    <w:name w:val="heading 4"/>
    <w:basedOn w:val="Normal"/>
    <w:next w:val="Normal"/>
    <w:uiPriority w:val="9"/>
    <w:unhideWhenUsed/>
    <w:qFormat/>
    <w:rsid w:val="00953864"/>
    <w:pPr>
      <w:keepNext/>
      <w:keepLines/>
      <w:spacing w:before="360" w:line="240" w:lineRule="auto"/>
      <w:outlineLvl w:val="3"/>
    </w:pPr>
    <w:rPr>
      <w:rFonts w:cstheme="majorBidi" w:eastAsiaTheme="majorEastAsia"/>
      <w:bCs/>
      <w:color w:val="591409"/>
      <w:sz w:val="36"/>
      <w:szCs w:val="22"/>
      <w:lang w:val="fr"/>
    </w:rPr>
  </w:style>
  <w:style w:styleId="Titre5" w:type="paragraph">
    <w:name w:val="heading 5"/>
    <w:basedOn w:val="Normal"/>
    <w:next w:val="Normal"/>
    <w:uiPriority w:val="9"/>
    <w:unhideWhenUsed/>
    <w:qFormat/>
    <w:rsid w:val="00953864"/>
    <w:pPr>
      <w:keepNext/>
      <w:keepLines/>
      <w:spacing w:before="360" w:line="240" w:lineRule="auto"/>
      <w:outlineLvl w:val="4"/>
    </w:pPr>
    <w:rPr>
      <w:rFonts w:cstheme="majorBidi" w:eastAsiaTheme="majorEastAsia"/>
      <w:bCs/>
      <w:iCs/>
      <w:color w:val="591409"/>
      <w:sz w:val="28"/>
      <w:lang w:val="fr"/>
    </w:rPr>
  </w:style>
  <w:style w:default="1" w:styleId="Policepardfaut" w:type="character">
    <w:name w:val="Default Paragraph Font"/>
    <w:uiPriority w:val="1"/>
    <w:semiHidden/>
    <w:unhideWhenUsed/>
  </w:style>
  <w:style w:default="1" w:styleId="TableauNormal" w:type="table">
    <w:name w:val="Normal Table"/>
    <w:uiPriority w:val="99"/>
    <w:semiHidden/>
    <w:unhideWhenUsed/>
    <w:tblPr>
      <w:tblInd w:type="dxa" w:w="0"/>
      <w:tblCellMar>
        <w:top w:type="dxa" w:w="0"/>
        <w:left w:type="dxa" w:w="108"/>
        <w:bottom w:type="dxa" w:w="0"/>
        <w:right w:type="dxa" w:w="108"/>
      </w:tblCellMar>
    </w:tblPr>
  </w:style>
  <w:style w:default="1" w:styleId="Aucuneliste" w:type="numbering">
    <w:name w:val="No List"/>
    <w:uiPriority w:val="99"/>
    <w:semiHidden/>
    <w:unhideWhenUsed/>
  </w:style>
  <w:style w:customStyle="1" w:styleId="Compact" w:type="paragraph">
    <w:name w:val="Compact"/>
    <w:basedOn w:val="Normal"/>
    <w:qFormat/>
    <w:rsid w:val="00482157"/>
    <w:pPr>
      <w:spacing w:after="100" w:afterAutospacing="1" w:before="100" w:beforeAutospacing="1"/>
    </w:pPr>
  </w:style>
  <w:style w:styleId="Titre" w:type="paragraph">
    <w:name w:val="Title"/>
    <w:basedOn w:val="Normal"/>
    <w:next w:val="Normal"/>
    <w:qFormat/>
    <w:rsid w:val="00D62A13"/>
    <w:pPr>
      <w:keepNext/>
      <w:keepLines/>
      <w:spacing w:after="480" w:before="120"/>
      <w:jc w:val="right"/>
    </w:pPr>
    <w:rPr>
      <w:rFonts w:cs="Times New Roman" w:eastAsiaTheme="majorEastAsia"/>
      <w:bCs/>
      <w:sz w:val="20"/>
      <w:szCs w:val="20"/>
      <w:lang w:val="fr"/>
    </w:rPr>
  </w:style>
  <w:style w:customStyle="1" w:styleId="Authors" w:type="paragraph">
    <w:name w:val="Authors"/>
    <w:next w:val="Normal"/>
    <w:qFormat/>
    <w:pPr>
      <w:keepNext/>
      <w:keepLines/>
      <w:jc w:val="center"/>
    </w:pPr>
  </w:style>
  <w:style w:styleId="Date" w:type="paragraph">
    <w:name w:val="Date"/>
    <w:next w:val="Normal"/>
    <w:qFormat/>
    <w:pPr>
      <w:keepNext/>
      <w:keepLines/>
      <w:jc w:val="center"/>
    </w:pPr>
  </w:style>
  <w:style w:customStyle="1" w:styleId="BlockQuote" w:type="paragraph">
    <w:name w:val="Block Quote"/>
    <w:basedOn w:val="Normal"/>
    <w:next w:val="Normal"/>
    <w:uiPriority w:val="9"/>
    <w:unhideWhenUsed/>
    <w:qFormat/>
    <w:rsid w:val="00482157"/>
    <w:pPr>
      <w:pBdr>
        <w:left w:color="548DD4" w:space="20" w:sz="4" w:themeColor="text2" w:themeTint="99" w:val="single"/>
        <w:right w:color="548DD4" w:space="20" w:sz="4" w:themeColor="text2" w:themeTint="99" w:val="single"/>
      </w:pBdr>
      <w:spacing w:after="240" w:before="240"/>
      <w:ind w:left="1440" w:right="1440"/>
    </w:pPr>
    <w:rPr>
      <w:rFonts w:cstheme="majorBidi" w:eastAsiaTheme="majorEastAsia"/>
      <w:bCs/>
      <w:color w:themeColor="text1" w:themeTint="80" w:val="7F7F7F"/>
      <w:szCs w:val="20"/>
    </w:rPr>
  </w:style>
  <w:style w:styleId="Notedebasdepage" w:type="paragraph">
    <w:name w:val="footnote text"/>
    <w:basedOn w:val="Normal"/>
    <w:uiPriority w:val="9"/>
    <w:unhideWhenUsed/>
    <w:qFormat/>
    <w:rsid w:val="007C1813"/>
    <w:pPr>
      <w:spacing w:line="240" w:lineRule="auto"/>
    </w:pPr>
    <w:rPr>
      <w:sz w:val="20"/>
    </w:rPr>
  </w:style>
  <w:style w:customStyle="1" w:styleId="DefinitionTerm" w:type="paragraph">
    <w:name w:val="Definition Term"/>
    <w:basedOn w:val="Normal"/>
    <w:next w:val="Definition"/>
    <w:rsid w:val="00D5045B"/>
    <w:pPr>
      <w:keepNext/>
      <w:keepLines/>
    </w:pPr>
    <w:rPr>
      <w:b/>
      <w:bCs/>
      <w:color w:themeColor="text2" w:val="1F497D"/>
    </w:rPr>
  </w:style>
  <w:style w:customStyle="1" w:styleId="Definition" w:type="paragraph">
    <w:name w:val="Definition"/>
    <w:basedOn w:val="Normal"/>
    <w:rsid w:val="00D5045B"/>
    <w:pPr>
      <w:ind w:left="720"/>
    </w:pPr>
  </w:style>
  <w:style w:styleId="Corpsdetexte" w:type="paragraph">
    <w:name w:val="Body Text"/>
    <w:basedOn w:val="Normal"/>
    <w:link w:val="CorpsdetexteCar"/>
  </w:style>
  <w:style w:customStyle="1" w:styleId="TableCaption" w:type="paragraph">
    <w:name w:val="Table Caption"/>
    <w:basedOn w:val="Normal"/>
    <w:rPr>
      <w:i/>
    </w:rPr>
  </w:style>
  <w:style w:customStyle="1" w:styleId="ImageCaption" w:type="paragraph">
    <w:name w:val="Image Caption"/>
    <w:basedOn w:val="Normal"/>
    <w:link w:val="BodyTextChar"/>
    <w:rsid w:val="008547F7"/>
    <w:pPr>
      <w:jc w:val="center"/>
    </w:pPr>
  </w:style>
  <w:style w:customStyle="1" w:styleId="BodyTextChar" w:type="character">
    <w:name w:val="Body Text Char"/>
    <w:basedOn w:val="Policepardfaut"/>
    <w:link w:val="ImageCaption"/>
    <w:rsid w:val="008547F7"/>
    <w:rPr>
      <w:rFonts w:ascii="Times New Roman" w:hAnsi="Times New Roman"/>
      <w:lang w:val="fr"/>
    </w:rPr>
  </w:style>
  <w:style w:customStyle="1" w:styleId="VerbatimChar" w:type="character">
    <w:name w:val="Verbatim Char"/>
    <w:basedOn w:val="BodyTextChar"/>
    <w:link w:val="SourceCode"/>
    <w:rsid w:val="007C1813"/>
    <w:rPr>
      <w:rFonts w:ascii="Consolas" w:hAnsi="Consolas"/>
      <w:lang w:val="fr"/>
    </w:rPr>
  </w:style>
  <w:style w:customStyle="1" w:styleId="FootnoteRef" w:type="character">
    <w:name w:val="Footnote Ref"/>
    <w:basedOn w:val="BodyTextChar"/>
    <w:rPr>
      <w:rFonts w:ascii="Times New Roman" w:hAnsi="Times New Roman"/>
      <w:vertAlign w:val="superscript"/>
      <w:lang w:val="fr"/>
    </w:rPr>
  </w:style>
  <w:style w:customStyle="1" w:styleId="Link" w:type="character">
    <w:name w:val="Link"/>
    <w:basedOn w:val="BodyTextChar"/>
    <w:rsid w:val="00D80FE7"/>
    <w:rPr>
      <w:rFonts w:ascii="Times New Roman" w:hAnsi="Times New Roman"/>
      <w:color w:themeColor="accent1" w:val="4F81BD"/>
      <w:sz w:val="32"/>
      <w:lang w:val="fr"/>
    </w:rPr>
  </w:style>
  <w:style w:customStyle="1" w:styleId="SourceCode" w:type="paragraph">
    <w:name w:val="Source Code"/>
    <w:basedOn w:val="Normal"/>
    <w:link w:val="VerbatimChar"/>
    <w:rsid w:val="007C1813"/>
    <w:pPr>
      <w:wordWrap w:val="0"/>
    </w:pPr>
    <w:rPr>
      <w:rFonts w:ascii="Consolas" w:hAnsi="Consolas"/>
    </w:rPr>
  </w:style>
  <w:style w:customStyle="1" w:styleId="KeywordTok" w:type="character">
    <w:name w:val="KeywordTok"/>
    <w:basedOn w:val="VerbatimChar"/>
    <w:rPr>
      <w:rFonts w:ascii="Consolas" w:hAnsi="Consolas"/>
      <w:b/>
      <w:color w:val="007020"/>
      <w:lang w:val="fr"/>
    </w:rPr>
  </w:style>
  <w:style w:customStyle="1" w:styleId="DataTypeTok" w:type="character">
    <w:name w:val="DataTypeTok"/>
    <w:basedOn w:val="VerbatimChar"/>
    <w:rPr>
      <w:rFonts w:ascii="Consolas" w:hAnsi="Consolas"/>
      <w:color w:val="902000"/>
      <w:lang w:val="fr"/>
    </w:rPr>
  </w:style>
  <w:style w:customStyle="1" w:styleId="DecValTok" w:type="character">
    <w:name w:val="DecValTok"/>
    <w:basedOn w:val="VerbatimChar"/>
    <w:rPr>
      <w:rFonts w:ascii="Consolas" w:hAnsi="Consolas"/>
      <w:color w:val="40A070"/>
      <w:lang w:val="fr"/>
    </w:rPr>
  </w:style>
  <w:style w:customStyle="1" w:styleId="BaseNTok" w:type="character">
    <w:name w:val="BaseNTok"/>
    <w:basedOn w:val="VerbatimChar"/>
    <w:rPr>
      <w:rFonts w:ascii="Consolas" w:hAnsi="Consolas"/>
      <w:color w:val="40A070"/>
      <w:lang w:val="fr"/>
    </w:rPr>
  </w:style>
  <w:style w:customStyle="1" w:styleId="FloatTok" w:type="character">
    <w:name w:val="FloatTok"/>
    <w:basedOn w:val="VerbatimChar"/>
    <w:rPr>
      <w:rFonts w:ascii="Consolas" w:hAnsi="Consolas"/>
      <w:color w:val="40A070"/>
      <w:lang w:val="fr"/>
    </w:rPr>
  </w:style>
  <w:style w:customStyle="1" w:styleId="CharTok" w:type="character">
    <w:name w:val="CharTok"/>
    <w:basedOn w:val="VerbatimChar"/>
    <w:rPr>
      <w:rFonts w:ascii="Consolas" w:hAnsi="Consolas"/>
      <w:color w:val="4070A0"/>
      <w:lang w:val="fr"/>
    </w:rPr>
  </w:style>
  <w:style w:customStyle="1" w:styleId="StringTok" w:type="character">
    <w:name w:val="StringTok"/>
    <w:basedOn w:val="VerbatimChar"/>
    <w:rPr>
      <w:rFonts w:ascii="Consolas" w:hAnsi="Consolas"/>
      <w:color w:val="4070A0"/>
      <w:lang w:val="fr"/>
    </w:rPr>
  </w:style>
  <w:style w:customStyle="1" w:styleId="CommentTok" w:type="character">
    <w:name w:val="CommentTok"/>
    <w:basedOn w:val="VerbatimChar"/>
    <w:rPr>
      <w:rFonts w:ascii="Consolas" w:hAnsi="Consolas"/>
      <w:i/>
      <w:color w:val="60A0B0"/>
      <w:lang w:val="fr"/>
    </w:rPr>
  </w:style>
  <w:style w:customStyle="1" w:styleId="OtherTok" w:type="character">
    <w:name w:val="OtherTok"/>
    <w:basedOn w:val="VerbatimChar"/>
    <w:rPr>
      <w:rFonts w:ascii="Consolas" w:hAnsi="Consolas"/>
      <w:color w:val="007020"/>
      <w:lang w:val="fr"/>
    </w:rPr>
  </w:style>
  <w:style w:customStyle="1" w:styleId="AlertTok" w:type="character">
    <w:name w:val="AlertTok"/>
    <w:basedOn w:val="VerbatimChar"/>
    <w:rPr>
      <w:rFonts w:ascii="Consolas" w:hAnsi="Consolas"/>
      <w:b/>
      <w:color w:val="FF0000"/>
      <w:lang w:val="fr"/>
    </w:rPr>
  </w:style>
  <w:style w:customStyle="1" w:styleId="FunctionTok" w:type="character">
    <w:name w:val="FunctionTok"/>
    <w:basedOn w:val="VerbatimChar"/>
    <w:rPr>
      <w:rFonts w:ascii="Consolas" w:hAnsi="Consolas"/>
      <w:color w:val="06287E"/>
      <w:lang w:val="fr"/>
    </w:rPr>
  </w:style>
  <w:style w:customStyle="1" w:styleId="RegionMarkerTok" w:type="character">
    <w:name w:val="RegionMarkerTok"/>
    <w:basedOn w:val="VerbatimChar"/>
    <w:rPr>
      <w:rFonts w:ascii="Consolas" w:hAnsi="Consolas"/>
      <w:lang w:val="fr"/>
    </w:rPr>
  </w:style>
  <w:style w:customStyle="1" w:styleId="ErrorTok" w:type="character">
    <w:name w:val="ErrorTok"/>
    <w:basedOn w:val="VerbatimChar"/>
    <w:rPr>
      <w:rFonts w:ascii="Consolas" w:hAnsi="Consolas"/>
      <w:b/>
      <w:color w:val="FF0000"/>
      <w:lang w:val="fr"/>
    </w:rPr>
  </w:style>
  <w:style w:customStyle="1" w:styleId="NormalTok" w:type="character">
    <w:name w:val="NormalTok"/>
    <w:basedOn w:val="VerbatimChar"/>
    <w:rPr>
      <w:rFonts w:ascii="Consolas" w:hAnsi="Consolas"/>
      <w:lang w:val="fr"/>
    </w:rPr>
  </w:style>
  <w:style w:styleId="Paragraphedeliste" w:type="paragraph">
    <w:name w:val="List Paragraph"/>
    <w:basedOn w:val="Normal"/>
    <w:rsid w:val="007342F2"/>
    <w:pPr>
      <w:numPr>
        <w:numId w:val="15"/>
      </w:numPr>
      <w:ind w:hanging="142" w:left="284"/>
      <w:contextualSpacing/>
    </w:pPr>
  </w:style>
  <w:style w:customStyle="1" w:styleId="CorpsdetexteCar" w:type="character">
    <w:name w:val="Corps de texte Car"/>
    <w:basedOn w:val="Policepardfaut"/>
    <w:link w:val="Corpsdetexte"/>
    <w:rsid w:val="001D314A"/>
    <w:rPr>
      <w:rFonts w:ascii="Hoefler Text" w:hAnsi="Hoefler Text"/>
    </w:rPr>
  </w:style>
  <w:style w:styleId="Grilledutableau" w:type="table">
    <w:name w:val="Table Grid"/>
    <w:basedOn w:val="TableauNormal"/>
    <w:rsid w:val="006D1F28"/>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ableausimple1" w:type="table">
    <w:name w:val="Plain Table 1"/>
    <w:basedOn w:val="TableauNormal"/>
    <w:rsid w:val="006D1F28"/>
    <w:pPr>
      <w:spacing w:after="0"/>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type="character" w:customStyle="1" w:styleId="ConstantTok">
    <w:name w:val="ConstantTok"/>
    <w:basedOn w:val="VerbatimChar"/>
    <w:rPr>
      <w:color w:val="880000"/>
    </w:rPr>
  </w:style>
  <w:style w:type="character" w:customStyle="1" w:styleId="SpecialCharTok">
    <w:name w:val="SpecialChar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812</Words>
  <Characters>4467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Pandoc Markdown Example Document</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HARP | TdM - Livre des Joueurs | Combat – Ecrasant (Ec)</dc:title>
  <dc:creator/>
  <dc:language>fr</dc:language>
  <cp:keywords/>
  <dcterms:created xsi:type="dcterms:W3CDTF">2023-12-18T18:38:26Z</dcterms:created>
  <dcterms:modified xsi:type="dcterms:W3CDTF">2023-12-18T18:38:26Z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iewport">
    <vt:lpwstr>width=device-width,initial-scale=1.0</vt:lpwstr>
  </property>
</Properties>
</file>